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jc w:val="center"/>
        <w:rPr>
          <w:rFonts w:hint="eastAsia" w:ascii="方正小标宋简体" w:hAnsi="仿宋" w:eastAsia="方正小标宋简体" w:cs="Times New Roman"/>
          <w:sz w:val="36"/>
          <w:szCs w:val="36"/>
          <w:lang w:val="en-US" w:eastAsia="zh-CN"/>
        </w:rPr>
      </w:pPr>
      <w:r>
        <w:rPr>
          <w:rFonts w:hint="eastAsia" w:ascii="方正小标宋简体" w:hAnsi="仿宋" w:eastAsia="方正小标宋简体" w:cs="Times New Roman"/>
          <w:sz w:val="36"/>
          <w:szCs w:val="36"/>
          <w:lang w:val="en-US" w:eastAsia="zh-CN"/>
        </w:rPr>
        <w:t>“小脚丫</w:t>
      </w:r>
      <w:r>
        <w:rPr>
          <w:rFonts w:hint="default" w:ascii="方正小标宋简体" w:hAnsi="仿宋" w:eastAsia="方正小标宋简体" w:cs="Times New Roman"/>
          <w:sz w:val="36"/>
          <w:szCs w:val="36"/>
          <w:lang w:val="en-US" w:eastAsia="zh-CN"/>
        </w:rPr>
        <w:t>”</w:t>
      </w:r>
      <w:r>
        <w:rPr>
          <w:rFonts w:hint="eastAsia" w:ascii="方正小标宋简体" w:hAnsi="仿宋" w:eastAsia="方正小标宋简体" w:cs="Times New Roman"/>
          <w:sz w:val="36"/>
          <w:szCs w:val="36"/>
          <w:lang w:val="en-US" w:eastAsia="zh-CN"/>
        </w:rPr>
        <w:t>成贤行</w:t>
      </w:r>
    </w:p>
    <w:p>
      <w:pPr>
        <w:spacing w:line="560" w:lineRule="exact"/>
        <w:ind w:firstLine="600" w:firstLineChars="200"/>
        <w:jc w:val="center"/>
        <w:rPr>
          <w:rFonts w:hint="eastAsia" w:ascii="楷体_GB2312" w:hAnsi="楷体" w:eastAsia="楷体_GB2312" w:cs="Times New Roman"/>
          <w:sz w:val="30"/>
          <w:szCs w:val="30"/>
        </w:rPr>
      </w:pPr>
      <w:r>
        <w:rPr>
          <w:rFonts w:hint="eastAsia" w:ascii="楷体_GB2312" w:hAnsi="楷体" w:eastAsia="楷体_GB2312" w:cs="Times New Roman"/>
          <w:sz w:val="30"/>
          <w:szCs w:val="30"/>
        </w:rPr>
        <w:t>奉贤</w:t>
      </w:r>
      <w:r>
        <w:rPr>
          <w:rFonts w:hint="eastAsia" w:ascii="楷体_GB2312" w:hAnsi="楷体" w:eastAsia="楷体_GB2312" w:cs="Times New Roman"/>
          <w:sz w:val="30"/>
          <w:szCs w:val="30"/>
          <w:lang w:eastAsia="zh-CN"/>
        </w:rPr>
        <w:t>齐贤</w:t>
      </w:r>
      <w:r>
        <w:rPr>
          <w:rFonts w:hint="eastAsia" w:ascii="楷体_GB2312" w:hAnsi="楷体" w:eastAsia="楷体_GB2312" w:cs="Times New Roman"/>
          <w:sz w:val="30"/>
          <w:szCs w:val="30"/>
        </w:rPr>
        <w:t>学校低年级主题式综合活动课程方案</w:t>
      </w:r>
      <w:r>
        <w:rPr>
          <w:rFonts w:hint="eastAsia" w:ascii="楷体_GB2312" w:hAnsi="楷体" w:eastAsia="楷体_GB2312" w:cs="Times New Roman"/>
          <w:sz w:val="30"/>
          <w:szCs w:val="30"/>
          <w:lang w:eastAsia="zh-CN"/>
        </w:rPr>
        <w:t>（修订稿）</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主题式综合活动是基于学生的直接经验、密切联系学生自身生活和社会生活、体现对知识的综合运用的实践性课程，超越了具有严密的知识体系和技能体系的学科界限，以主题的形式对课程资源进行整合，是全面推进以培养学生创新精神和实践能力为核心的素质教育的重要举措。</w:t>
      </w:r>
    </w:p>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一、背景分析</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（一）关注现行政策，优化课程设置</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上海市普通中小学课程方案》指出重视各学习领域的合理配置，注重学科、活动、专题，以及模块或是主题间的有机联系，促进学生形成合理的认知结构。《上海市小学低年级主题式综合活动课程指导纲要》指出综合实践活动作为必修课程，与各学段的学科课程一起，共同承担着立德树人的根本任务，引领学生进行跨界学习，进一步促进以创新精神、实践能力为重点的综合素质的提高，进而培育学生发展核心素养。因此，在小学低年级设置主题式综合活动，旨在统整拓展型课程、探究型课程，优化小学学习准备期综合活动及快乐活动日。</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从目前的情况来看，学校开展的综合活动虽然实现了结构性突破，但尚缺少系统性设计。借由此次参与低年级主题式综合活动的试点工作，学校力求在梳理现有资源的基础上，提炼主题，提升内涵，凸显内在的逻辑性。</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（二）关注学生需求，适应幼小衔接</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自低年级各科评价指南出台后，学校针对低年级学生身心特征，聚焦“兴趣激发”和“习惯养成”，设定了分阶段评价的内容。对一年级学习准备期阶段的课程进行了再设计，提供给孩子一个合理的学习坡度和缓冲期。我们以学科活动课程为载体，以习惯养成为抓手，渗透兴趣培养和情感教育，从“专注与倾听、表达与交往、观察与操作、友爱与合群、礼仪与规则”五个方面进行幼小衔接，注重孩子们的学习适应性。</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低年级主题式综合活动课程校本化实施，如何与原有的学习准备期综合活动相对接，更好地融入学校课程的整体架构，避免“穿新鞋走老路”，是亟待思考的问题。另外，课程必须基于儿童视角来设计活动，引导学生感受、体验与探索真实的世界，并将学校文化的元素无痕地渗透其中。</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（三）关注多维度统整，打破学科壁垒</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我们初步将课程统整归纳成两种方式：一是射线式统整，即以学科知识为圆点，根据知识的内在逻辑联系而进行多维拓展与整合，形成“1+X”的学科课程群；二是聚焦式统整，即以特定资源为主题，根据学习者的兴趣或经验，建构多学科聚焦的主题课程。尽可能地使课程的关联性与整合性得到较好地表现。</w:t>
      </w:r>
    </w:p>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二、课程目标</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（一）总目标</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在学校 “以学生为本，促进学生和谐发展；以特色引领，发展学生个性特长”的办学理念指引下，面向学生的真实生活开发《“小脚丫”</w:t>
      </w:r>
      <w:r>
        <w:rPr>
          <w:rFonts w:hint="eastAsia" w:ascii="仿宋_GB2312" w:hAnsi="仿宋" w:eastAsia="仿宋_GB2312" w:cs="Times New Roman"/>
          <w:sz w:val="30"/>
          <w:szCs w:val="30"/>
          <w:lang w:val="en-US" w:eastAsia="zh-CN"/>
        </w:rPr>
        <w:t>成贤记</w:t>
      </w:r>
      <w:r>
        <w:rPr>
          <w:rFonts w:hint="eastAsia" w:ascii="仿宋_GB2312" w:hAnsi="仿宋" w:eastAsia="仿宋_GB2312" w:cs="Times New Roman"/>
          <w:sz w:val="30"/>
          <w:szCs w:val="30"/>
        </w:rPr>
        <w:t>》主题式综合活动课程，结合学校生源特点，整合校本资源和地域资源，从校园文化、地域文化中提取内涵，以每个孩子都能成长、成贤，人人都是小能手为课程目标，创设更开放的学习途径，让低年级学生认识并发展自我，参与并融入社会，亲近并探索自然。使学生从中获得真切的情感体验，生成丰富的实践经验，初步形成对自我、社会和自然的整体认识，初步具有价值体认、责任担当、问题解决、创意物化等方面的意识和能力，力求与学校“以学生为本，发展学生个性特长；以特色引领，促进学生和谐发展 ”的办学理念高度融合。</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（二）分目标</w:t>
      </w:r>
    </w:p>
    <w:p>
      <w:pPr>
        <w:spacing w:line="560" w:lineRule="exact"/>
        <w:ind w:firstLine="602" w:firstLineChars="200"/>
        <w:rPr>
          <w:rFonts w:hint="eastAsia" w:ascii="仿宋_GB2312" w:hAnsi="仿宋" w:eastAsia="仿宋_GB2312" w:cs="Times New Roman"/>
          <w:b/>
          <w:sz w:val="30"/>
          <w:szCs w:val="30"/>
        </w:rPr>
      </w:pPr>
      <w:r>
        <w:rPr>
          <w:rFonts w:hint="eastAsia" w:ascii="仿宋_GB2312" w:hAnsi="仿宋" w:eastAsia="仿宋_GB2312" w:cs="Times New Roman"/>
          <w:b/>
          <w:sz w:val="30"/>
          <w:szCs w:val="30"/>
          <w:lang w:val="en-US" w:eastAsia="zh-CN"/>
        </w:rPr>
        <w:t>1.</w:t>
      </w:r>
      <w:r>
        <w:rPr>
          <w:rFonts w:hint="eastAsia" w:ascii="仿宋_GB2312" w:hAnsi="仿宋" w:eastAsia="仿宋_GB2312" w:cs="Times New Roman"/>
          <w:b/>
          <w:sz w:val="30"/>
          <w:szCs w:val="30"/>
        </w:rPr>
        <w:t>认识自己、管理自己、表达自己</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①初步了解自己的身体结构、兴趣爱好，积极参与各项有益健康的活动，感受身体在运动时的变化。</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②体悟从幼儿园到小学一日活动的变化，能处理生活中的基本事务，初步养成自理能力、自立精神和热爱生活的态度，具备一定的情绪控制及自我保护能力。</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③善于用图画、实物、语言、文字、肢体动作或艺术等形式，表达自己的需求、情绪、感受和想象。</w:t>
      </w:r>
    </w:p>
    <w:p>
      <w:pPr>
        <w:spacing w:line="560" w:lineRule="exact"/>
        <w:ind w:firstLine="602" w:firstLineChars="200"/>
        <w:rPr>
          <w:rFonts w:hint="eastAsia" w:ascii="仿宋_GB2312" w:hAnsi="仿宋" w:eastAsia="仿宋_GB2312" w:cs="Times New Roman"/>
          <w:b/>
          <w:sz w:val="30"/>
          <w:szCs w:val="30"/>
          <w:lang w:val="en-US" w:eastAsia="zh-CN"/>
        </w:rPr>
      </w:pPr>
      <w:r>
        <w:rPr>
          <w:rFonts w:hint="eastAsia" w:ascii="仿宋_GB2312" w:hAnsi="仿宋" w:eastAsia="仿宋_GB2312" w:cs="Times New Roman"/>
          <w:b/>
          <w:sz w:val="30"/>
          <w:szCs w:val="30"/>
          <w:lang w:val="en-US" w:eastAsia="zh-CN"/>
        </w:rPr>
        <w:t>2.遵守规则、乐于交往、懂得关爱</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①适应并喜欢学校生活，理解并遵守公共空间的基本行为规范，建立安全意识，初步形成集体思想和组织观念。</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②关注周围的人和事，喜欢与同学、师长沟通交往，能与他人合作，文明礼貌，诚信待人，掌握适切的方法与同伴友好相处。</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③自尊自信，关心他人，能围绕日常生活开展力所能及的服务活动，具有积极参与学校和社区生活的意愿，初步形成对所在群体的归属感。</w:t>
      </w:r>
    </w:p>
    <w:p>
      <w:pPr>
        <w:spacing w:line="560" w:lineRule="exact"/>
        <w:ind w:firstLine="602" w:firstLineChars="200"/>
        <w:rPr>
          <w:rFonts w:hint="eastAsia" w:ascii="仿宋_GB2312" w:hAnsi="仿宋" w:eastAsia="仿宋_GB2312" w:cs="Times New Roman"/>
          <w:b/>
          <w:sz w:val="30"/>
          <w:szCs w:val="30"/>
          <w:lang w:val="en-US" w:eastAsia="zh-CN"/>
        </w:rPr>
      </w:pPr>
      <w:r>
        <w:rPr>
          <w:rFonts w:hint="eastAsia" w:ascii="仿宋_GB2312" w:hAnsi="仿宋" w:eastAsia="仿宋_GB2312" w:cs="Times New Roman"/>
          <w:b/>
          <w:sz w:val="30"/>
          <w:szCs w:val="30"/>
          <w:lang w:val="en-US" w:eastAsia="zh-CN"/>
        </w:rPr>
        <w:t>3.喜欢提问、敢于尝试、亲近自然</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①对周围世界有强烈的好奇心，善于观察和思考，能在教师引导下，结合学校、家庭生活中的现象，发现并提出问题。</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②了解自己感兴趣的、与日常生活和社会密切相关的现象和浅显的规律，乐于提出自己的想法，并尝试用感官和简单工具进行观察、测量、调查、实验和记录，形成对问题的初步看法。</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③发现美、感受美、欣赏美，爱护身边的动植物和自然环境，知道保护环境要从自我做起。</w:t>
      </w:r>
    </w:p>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三、课程内容</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以《纲要》中的活动目标为导向，进一步梳理学校的课程资源，形成了覆盖“我与自己”、“我与社会”、“我与自然”三个领域，纵跨一、二年级的活动主题，详见下表：</w:t>
      </w:r>
    </w:p>
    <w:p>
      <w:pPr>
        <w:spacing w:line="360" w:lineRule="auto"/>
        <w:rPr>
          <w:rFonts w:ascii="宋体" w:hAnsi="宋体" w:eastAsia="宋体"/>
          <w:b/>
          <w:sz w:val="24"/>
          <w:szCs w:val="24"/>
        </w:rPr>
      </w:pPr>
      <w:r>
        <w:rPr>
          <w:rFonts w:hint="eastAsia" w:ascii="宋体" w:hAnsi="宋体" w:eastAsia="宋体"/>
          <w:b/>
          <w:sz w:val="24"/>
          <w:szCs w:val="24"/>
        </w:rPr>
        <w:t>附：</w:t>
      </w:r>
      <w:r>
        <w:rPr>
          <w:rFonts w:hint="eastAsia" w:ascii="宋体" w:hAnsi="宋体" w:eastAsia="宋体"/>
          <w:b/>
          <w:sz w:val="24"/>
          <w:szCs w:val="24"/>
          <w:lang w:eastAsia="zh-CN"/>
        </w:rPr>
        <w:t>“小脚丫”成贤行</w:t>
      </w:r>
      <w:r>
        <w:rPr>
          <w:rFonts w:hint="eastAsia" w:ascii="宋体" w:hAnsi="宋体" w:eastAsia="宋体"/>
          <w:b/>
          <w:sz w:val="24"/>
          <w:szCs w:val="24"/>
        </w:rPr>
        <w:t>主题式综合活动框架表</w:t>
      </w:r>
    </w:p>
    <w:tbl>
      <w:tblPr>
        <w:tblStyle w:val="8"/>
        <w:tblW w:w="10424" w:type="dxa"/>
        <w:tblInd w:w="-5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93"/>
        <w:gridCol w:w="1945"/>
        <w:gridCol w:w="2197"/>
        <w:gridCol w:w="2115"/>
        <w:gridCol w:w="2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29" w:type="dxa"/>
          </w:tcPr>
          <w:p>
            <w:pPr>
              <w:spacing w:line="360" w:lineRule="auto"/>
              <w:jc w:val="center"/>
              <w:rPr>
                <w:rFonts w:ascii="宋体" w:hAnsi="宋体" w:eastAsia="宋体"/>
                <w:b/>
                <w:sz w:val="24"/>
                <w:szCs w:val="24"/>
              </w:rPr>
            </w:pPr>
            <w:r>
              <w:rPr>
                <w:rFonts w:ascii="宋体" w:hAnsi="宋体" w:eastAsia="宋体"/>
                <w:b/>
                <w:sz w:val="24"/>
                <w:szCs w:val="24"/>
              </w:rPr>
              <w:t>领域</w:t>
            </w:r>
          </w:p>
        </w:tc>
        <w:tc>
          <w:tcPr>
            <w:tcW w:w="1293" w:type="dxa"/>
          </w:tcPr>
          <w:p>
            <w:pPr>
              <w:spacing w:line="360" w:lineRule="auto"/>
              <w:jc w:val="center"/>
              <w:rPr>
                <w:rFonts w:ascii="宋体" w:hAnsi="宋体" w:eastAsia="宋体"/>
                <w:b/>
                <w:sz w:val="24"/>
                <w:szCs w:val="24"/>
              </w:rPr>
            </w:pPr>
            <w:r>
              <w:rPr>
                <w:rFonts w:hint="eastAsia" w:ascii="宋体" w:hAnsi="宋体" w:eastAsia="宋体"/>
                <w:b/>
                <w:sz w:val="24"/>
                <w:szCs w:val="24"/>
              </w:rPr>
              <w:t>目标</w:t>
            </w:r>
          </w:p>
        </w:tc>
        <w:tc>
          <w:tcPr>
            <w:tcW w:w="1945" w:type="dxa"/>
          </w:tcPr>
          <w:p>
            <w:pPr>
              <w:spacing w:line="360" w:lineRule="auto"/>
              <w:jc w:val="center"/>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rPr>
              <w:t>（上）</w:t>
            </w:r>
          </w:p>
        </w:tc>
        <w:tc>
          <w:tcPr>
            <w:tcW w:w="2197" w:type="dxa"/>
          </w:tcPr>
          <w:p>
            <w:pPr>
              <w:spacing w:line="360" w:lineRule="auto"/>
              <w:jc w:val="center"/>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rPr>
              <w:t>（下）</w:t>
            </w:r>
          </w:p>
        </w:tc>
        <w:tc>
          <w:tcPr>
            <w:tcW w:w="2115" w:type="dxa"/>
          </w:tcPr>
          <w:p>
            <w:pPr>
              <w:spacing w:line="360" w:lineRule="auto"/>
              <w:jc w:val="center"/>
              <w:rPr>
                <w:rFonts w:ascii="宋体" w:hAnsi="宋体" w:eastAsia="宋体"/>
                <w:b/>
                <w:sz w:val="24"/>
                <w:szCs w:val="24"/>
              </w:rPr>
            </w:pPr>
            <w:r>
              <w:rPr>
                <w:rFonts w:hint="eastAsia" w:ascii="宋体" w:hAnsi="宋体" w:eastAsia="宋体"/>
                <w:b/>
                <w:sz w:val="24"/>
                <w:szCs w:val="24"/>
              </w:rPr>
              <w:t>二（上）</w:t>
            </w:r>
          </w:p>
        </w:tc>
        <w:tc>
          <w:tcPr>
            <w:tcW w:w="2145" w:type="dxa"/>
          </w:tcPr>
          <w:p>
            <w:pPr>
              <w:spacing w:line="360" w:lineRule="auto"/>
              <w:jc w:val="center"/>
              <w:rPr>
                <w:rFonts w:ascii="宋体" w:hAnsi="宋体" w:eastAsia="宋体"/>
                <w:b/>
                <w:sz w:val="24"/>
                <w:szCs w:val="24"/>
              </w:rPr>
            </w:pPr>
            <w:r>
              <w:rPr>
                <w:rFonts w:hint="eastAsia" w:ascii="宋体" w:hAnsi="宋体" w:eastAsia="宋体"/>
                <w:b/>
                <w:sz w:val="24"/>
                <w:szCs w:val="24"/>
              </w:rPr>
              <w:t>二（下）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9"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我与自己</w:t>
            </w:r>
          </w:p>
        </w:tc>
        <w:tc>
          <w:tcPr>
            <w:tcW w:w="1293" w:type="dxa"/>
            <w:vAlign w:val="center"/>
          </w:tcPr>
          <w:p>
            <w:pPr>
              <w:spacing w:line="360" w:lineRule="auto"/>
              <w:jc w:val="center"/>
              <w:rPr>
                <w:rFonts w:hint="eastAsia"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认识</w:t>
            </w:r>
            <w:r>
              <w:rPr>
                <w:rFonts w:ascii="宋体" w:hAnsi="宋体" w:eastAsia="宋体"/>
                <w:sz w:val="24"/>
                <w:szCs w:val="24"/>
              </w:rPr>
              <w:t>自己</w:t>
            </w:r>
          </w:p>
        </w:tc>
        <w:tc>
          <w:tcPr>
            <w:tcW w:w="1945" w:type="dxa"/>
            <w:vMerge w:val="restart"/>
          </w:tcPr>
          <w:p>
            <w:pPr>
              <w:spacing w:line="360" w:lineRule="auto"/>
              <w:jc w:val="center"/>
              <w:rPr>
                <w:rFonts w:ascii="宋体" w:hAnsi="宋体" w:eastAsia="宋体"/>
                <w:sz w:val="18"/>
                <w:szCs w:val="18"/>
                <w:u w:val="double"/>
              </w:rPr>
            </w:pPr>
            <w:r>
              <w:rPr>
                <w:rFonts w:hint="default" w:ascii="宋体" w:hAnsi="宋体" w:eastAsia="宋体"/>
                <w:sz w:val="18"/>
                <w:szCs w:val="18"/>
                <w:u w:val="double"/>
                <w:lang w:val="en-US" w:eastAsia="zh-CN"/>
              </w:rPr>
              <w:t>“</w:t>
            </w:r>
            <w:r>
              <w:rPr>
                <w:rFonts w:hint="eastAsia" w:ascii="宋体" w:hAnsi="宋体" w:eastAsia="宋体"/>
                <w:sz w:val="18"/>
                <w:szCs w:val="18"/>
                <w:u w:val="double"/>
                <w:lang w:eastAsia="zh-CN"/>
              </w:rPr>
              <w:t>小脚丫</w:t>
            </w:r>
            <w:r>
              <w:rPr>
                <w:rFonts w:hint="default" w:ascii="宋体" w:hAnsi="宋体" w:eastAsia="宋体"/>
                <w:sz w:val="18"/>
                <w:szCs w:val="18"/>
                <w:u w:val="double"/>
                <w:lang w:val="en-US" w:eastAsia="zh-CN"/>
              </w:rPr>
              <w:t>”</w:t>
            </w:r>
            <w:r>
              <w:rPr>
                <w:rFonts w:hint="eastAsia" w:ascii="宋体" w:hAnsi="宋体" w:eastAsia="宋体"/>
                <w:sz w:val="18"/>
                <w:szCs w:val="18"/>
                <w:u w:val="double"/>
              </w:rPr>
              <w:t>趣上学</w:t>
            </w:r>
          </w:p>
          <w:p>
            <w:pPr>
              <w:spacing w:line="360" w:lineRule="auto"/>
              <w:jc w:val="both"/>
              <w:rPr>
                <w:rFonts w:hint="eastAsia" w:ascii="宋体" w:hAnsi="宋体" w:eastAsia="宋体"/>
                <w:sz w:val="18"/>
                <w:szCs w:val="18"/>
              </w:rPr>
            </w:pP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男孩和女孩</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我的</w:t>
            </w:r>
            <w:r>
              <w:rPr>
                <w:rFonts w:hint="eastAsia" w:ascii="宋体" w:hAnsi="宋体" w:eastAsia="宋体"/>
                <w:sz w:val="18"/>
                <w:szCs w:val="18"/>
              </w:rPr>
              <w:t>小书包）</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我的好习惯</w:t>
            </w:r>
            <w:r>
              <w:rPr>
                <w:rFonts w:hint="eastAsia" w:ascii="宋体" w:hAnsi="宋体" w:eastAsia="宋体"/>
                <w:sz w:val="18"/>
                <w:szCs w:val="18"/>
              </w:rPr>
              <w:t>）</w:t>
            </w:r>
          </w:p>
          <w:p>
            <w:pPr>
              <w:spacing w:line="360" w:lineRule="auto"/>
              <w:jc w:val="center"/>
              <w:rPr>
                <w:rFonts w:hint="eastAsia" w:ascii="宋体" w:hAnsi="宋体" w:eastAsia="宋体"/>
                <w:sz w:val="18"/>
                <w:szCs w:val="18"/>
              </w:rPr>
            </w:pPr>
            <w:r>
              <w:rPr>
                <w:rFonts w:hint="eastAsia" w:ascii="宋体" w:hAnsi="宋体" w:eastAsia="宋体"/>
                <w:sz w:val="18"/>
                <w:szCs w:val="18"/>
              </w:rPr>
              <w:t>（时间小主人）</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苗苗</w:t>
            </w:r>
            <w:r>
              <w:rPr>
                <w:rFonts w:hint="eastAsia" w:ascii="宋体" w:hAnsi="宋体" w:eastAsia="宋体"/>
                <w:sz w:val="18"/>
                <w:szCs w:val="18"/>
              </w:rPr>
              <w:t>会做操）</w:t>
            </w:r>
          </w:p>
        </w:tc>
        <w:tc>
          <w:tcPr>
            <w:tcW w:w="2197"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lang w:eastAsia="zh-CN"/>
              </w:rPr>
              <w:t>“小脚丫”展球技</w:t>
            </w:r>
          </w:p>
          <w:p>
            <w:pPr>
              <w:spacing w:line="360" w:lineRule="auto"/>
              <w:jc w:val="center"/>
              <w:rPr>
                <w:rFonts w:hint="eastAsia" w:ascii="宋体" w:hAnsi="宋体" w:eastAsia="宋体"/>
                <w:sz w:val="18"/>
                <w:szCs w:val="18"/>
              </w:rPr>
            </w:pPr>
          </w:p>
          <w:p>
            <w:pPr>
              <w:spacing w:line="360" w:lineRule="auto"/>
              <w:jc w:val="both"/>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我与足球做朋友</w:t>
            </w:r>
            <w:r>
              <w:rPr>
                <w:rFonts w:hint="eastAsia" w:ascii="宋体" w:hAnsi="宋体" w:eastAsia="宋体"/>
                <w:sz w:val="18"/>
                <w:szCs w:val="18"/>
                <w:lang w:val="en-US" w:eastAsia="zh-CN"/>
              </w:rPr>
              <w:t>-拨球</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我与足球做朋友</w:t>
            </w:r>
            <w:r>
              <w:rPr>
                <w:rFonts w:hint="eastAsia" w:ascii="宋体" w:hAnsi="宋体" w:eastAsia="宋体"/>
                <w:sz w:val="18"/>
                <w:szCs w:val="18"/>
                <w:lang w:val="en-US" w:eastAsia="zh-CN"/>
              </w:rPr>
              <w:t>-颠球</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我与足球做朋友</w:t>
            </w:r>
            <w:r>
              <w:rPr>
                <w:rFonts w:hint="eastAsia" w:ascii="宋体" w:hAnsi="宋体" w:eastAsia="宋体"/>
                <w:sz w:val="18"/>
                <w:szCs w:val="18"/>
                <w:lang w:val="en-US" w:eastAsia="zh-CN"/>
              </w:rPr>
              <w:t>-扣球</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“小脚丫”小试身手</w:t>
            </w:r>
            <w:r>
              <w:rPr>
                <w:rFonts w:hint="eastAsia" w:ascii="宋体" w:hAnsi="宋体" w:eastAsia="宋体"/>
                <w:sz w:val="18"/>
                <w:szCs w:val="18"/>
              </w:rPr>
              <w:t>）</w:t>
            </w:r>
          </w:p>
          <w:p>
            <w:pPr>
              <w:spacing w:line="360" w:lineRule="auto"/>
              <w:jc w:val="center"/>
              <w:rPr>
                <w:rFonts w:ascii="宋体" w:hAnsi="宋体" w:eastAsia="宋体"/>
                <w:sz w:val="18"/>
                <w:szCs w:val="18"/>
              </w:rPr>
            </w:pPr>
          </w:p>
        </w:tc>
        <w:tc>
          <w:tcPr>
            <w:tcW w:w="2115"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lang w:eastAsia="zh-CN"/>
              </w:rPr>
              <w:t>“小脚丫”</w:t>
            </w:r>
            <w:r>
              <w:rPr>
                <w:rFonts w:hint="eastAsia" w:ascii="宋体" w:hAnsi="宋体" w:eastAsia="宋体"/>
                <w:sz w:val="18"/>
                <w:szCs w:val="18"/>
                <w:u w:val="double"/>
              </w:rPr>
              <w:t>秀自我</w:t>
            </w:r>
          </w:p>
          <w:p>
            <w:pPr>
              <w:spacing w:line="360" w:lineRule="auto"/>
              <w:jc w:val="center"/>
              <w:rPr>
                <w:rFonts w:ascii="宋体" w:hAnsi="宋体" w:eastAsia="宋体"/>
                <w:sz w:val="18"/>
                <w:szCs w:val="18"/>
              </w:rPr>
            </w:pPr>
          </w:p>
          <w:p>
            <w:pPr>
              <w:spacing w:line="360" w:lineRule="auto"/>
              <w:jc w:val="center"/>
              <w:rPr>
                <w:rFonts w:ascii="宋体" w:hAnsi="宋体" w:eastAsia="宋体"/>
                <w:sz w:val="18"/>
                <w:szCs w:val="18"/>
              </w:rPr>
            </w:pPr>
            <w:r>
              <w:rPr>
                <w:rFonts w:hint="eastAsia" w:ascii="宋体" w:hAnsi="宋体" w:eastAsia="宋体"/>
                <w:sz w:val="18"/>
                <w:szCs w:val="18"/>
              </w:rPr>
              <w:t>（成长的足迹）</w:t>
            </w:r>
          </w:p>
          <w:p>
            <w:pPr>
              <w:spacing w:line="360" w:lineRule="auto"/>
              <w:jc w:val="center"/>
              <w:rPr>
                <w:rFonts w:hint="eastAsia" w:ascii="宋体" w:hAnsi="宋体" w:eastAsia="宋体"/>
                <w:sz w:val="18"/>
                <w:szCs w:val="18"/>
              </w:rPr>
            </w:pPr>
            <w:r>
              <w:rPr>
                <w:rFonts w:hint="eastAsia" w:ascii="宋体" w:hAnsi="宋体" w:eastAsia="宋体"/>
                <w:sz w:val="18"/>
                <w:szCs w:val="18"/>
              </w:rPr>
              <w:t>（秀出我自己）</w:t>
            </w:r>
          </w:p>
          <w:p>
            <w:pPr>
              <w:spacing w:line="360" w:lineRule="auto"/>
              <w:jc w:val="center"/>
              <w:rPr>
                <w:rFonts w:hint="eastAsia" w:ascii="宋体" w:hAnsi="宋体" w:eastAsia="宋体"/>
                <w:sz w:val="18"/>
                <w:szCs w:val="18"/>
                <w:lang w:eastAsia="zh-CN"/>
              </w:rPr>
            </w:pPr>
            <w:r>
              <w:rPr>
                <w:rFonts w:hint="eastAsia" w:ascii="宋体" w:hAnsi="宋体" w:eastAsia="宋体"/>
                <w:sz w:val="18"/>
                <w:szCs w:val="18"/>
                <w:lang w:eastAsia="zh-CN"/>
              </w:rPr>
              <w:t>（留下小脚印）</w:t>
            </w:r>
          </w:p>
          <w:p>
            <w:pPr>
              <w:spacing w:line="360" w:lineRule="auto"/>
              <w:jc w:val="center"/>
              <w:rPr>
                <w:rFonts w:ascii="宋体" w:hAnsi="宋体" w:eastAsia="宋体"/>
                <w:sz w:val="18"/>
                <w:szCs w:val="18"/>
              </w:rPr>
            </w:pPr>
            <w:r>
              <w:rPr>
                <w:rFonts w:hint="eastAsia" w:ascii="宋体" w:hAnsi="宋体" w:eastAsia="宋体"/>
                <w:sz w:val="18"/>
                <w:szCs w:val="18"/>
              </w:rPr>
              <w:t>（对话未来的我）</w:t>
            </w:r>
          </w:p>
          <w:p>
            <w:pPr>
              <w:spacing w:line="360" w:lineRule="auto"/>
              <w:jc w:val="center"/>
              <w:rPr>
                <w:rFonts w:hint="eastAsia" w:ascii="宋体" w:hAnsi="宋体" w:eastAsia="宋体"/>
                <w:sz w:val="18"/>
                <w:szCs w:val="18"/>
              </w:rPr>
            </w:pPr>
          </w:p>
          <w:p>
            <w:pPr>
              <w:spacing w:line="360" w:lineRule="auto"/>
              <w:jc w:val="center"/>
              <w:rPr>
                <w:rFonts w:hint="eastAsia" w:ascii="宋体" w:hAnsi="宋体" w:eastAsia="宋体"/>
                <w:sz w:val="18"/>
                <w:szCs w:val="18"/>
              </w:rPr>
            </w:pPr>
          </w:p>
        </w:tc>
        <w:tc>
          <w:tcPr>
            <w:tcW w:w="2145"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lang w:eastAsia="zh-CN"/>
              </w:rPr>
              <w:t>“小脚丫”</w:t>
            </w:r>
            <w:r>
              <w:rPr>
                <w:rFonts w:hint="eastAsia" w:ascii="宋体" w:hAnsi="宋体" w:eastAsia="宋体"/>
                <w:sz w:val="18"/>
                <w:szCs w:val="18"/>
                <w:u w:val="double"/>
              </w:rPr>
              <w:t>谈自护</w:t>
            </w:r>
          </w:p>
          <w:p>
            <w:pPr>
              <w:spacing w:line="360" w:lineRule="auto"/>
              <w:jc w:val="center"/>
              <w:rPr>
                <w:rFonts w:hint="eastAsia" w:ascii="宋体" w:hAnsi="宋体" w:eastAsia="宋体"/>
                <w:sz w:val="18"/>
                <w:szCs w:val="18"/>
              </w:rPr>
            </w:pPr>
          </w:p>
          <w:p>
            <w:pPr>
              <w:spacing w:line="360" w:lineRule="auto"/>
              <w:jc w:val="center"/>
              <w:rPr>
                <w:rFonts w:ascii="宋体" w:hAnsi="宋体" w:eastAsia="宋体"/>
                <w:sz w:val="18"/>
                <w:szCs w:val="18"/>
              </w:rPr>
            </w:pPr>
            <w:r>
              <w:rPr>
                <w:rFonts w:hint="eastAsia" w:ascii="宋体" w:hAnsi="宋体" w:eastAsia="宋体"/>
                <w:sz w:val="18"/>
                <w:szCs w:val="18"/>
              </w:rPr>
              <w:t>（危险我知道）</w:t>
            </w:r>
          </w:p>
          <w:p>
            <w:pPr>
              <w:spacing w:line="360" w:lineRule="auto"/>
              <w:jc w:val="center"/>
              <w:rPr>
                <w:rFonts w:ascii="宋体" w:hAnsi="宋体" w:eastAsia="宋体"/>
                <w:sz w:val="18"/>
                <w:szCs w:val="18"/>
              </w:rPr>
            </w:pPr>
            <w:r>
              <w:rPr>
                <w:rFonts w:hint="eastAsia" w:ascii="宋体" w:hAnsi="宋体" w:eastAsia="宋体"/>
                <w:sz w:val="18"/>
                <w:szCs w:val="18"/>
              </w:rPr>
              <w:t>（校园啄木鸟）</w:t>
            </w:r>
          </w:p>
          <w:p>
            <w:pPr>
              <w:spacing w:line="360" w:lineRule="auto"/>
              <w:jc w:val="center"/>
              <w:rPr>
                <w:rFonts w:ascii="宋体" w:hAnsi="宋体" w:eastAsia="宋体"/>
                <w:sz w:val="18"/>
                <w:szCs w:val="18"/>
              </w:rPr>
            </w:pPr>
            <w:r>
              <w:rPr>
                <w:rFonts w:hint="eastAsia" w:ascii="宋体" w:hAnsi="宋体" w:eastAsia="宋体"/>
                <w:sz w:val="18"/>
                <w:szCs w:val="18"/>
              </w:rPr>
              <w:t>（安全出行好）</w:t>
            </w:r>
          </w:p>
          <w:p>
            <w:pPr>
              <w:spacing w:line="360" w:lineRule="auto"/>
              <w:jc w:val="center"/>
              <w:rPr>
                <w:rFonts w:ascii="宋体" w:hAnsi="宋体" w:eastAsia="宋体"/>
                <w:sz w:val="18"/>
                <w:szCs w:val="18"/>
              </w:rPr>
            </w:pPr>
            <w:r>
              <w:rPr>
                <w:rFonts w:hint="eastAsia" w:ascii="宋体" w:hAnsi="宋体" w:eastAsia="宋体"/>
                <w:sz w:val="18"/>
                <w:szCs w:val="18"/>
              </w:rPr>
              <w:t>（消防大本营）</w:t>
            </w:r>
          </w:p>
          <w:p>
            <w:pPr>
              <w:spacing w:line="360" w:lineRule="auto"/>
              <w:jc w:val="center"/>
              <w:rPr>
                <w:rFonts w:ascii="宋体" w:hAnsi="宋体" w:eastAsia="宋体"/>
                <w:sz w:val="18"/>
                <w:szCs w:val="18"/>
              </w:rPr>
            </w:pPr>
            <w:r>
              <w:rPr>
                <w:rFonts w:hint="eastAsia" w:ascii="宋体" w:hAnsi="宋体" w:eastAsia="宋体"/>
                <w:sz w:val="18"/>
                <w:szCs w:val="18"/>
              </w:rPr>
              <w:t>（急中巧生智）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29" w:type="dxa"/>
            <w:vMerge w:val="continue"/>
            <w:vAlign w:val="center"/>
          </w:tcPr>
          <w:p>
            <w:pPr>
              <w:spacing w:line="360" w:lineRule="auto"/>
              <w:jc w:val="center"/>
              <w:rPr>
                <w:rFonts w:ascii="宋体" w:hAnsi="宋体" w:eastAsia="宋体"/>
                <w:sz w:val="24"/>
                <w:szCs w:val="24"/>
              </w:rPr>
            </w:pPr>
          </w:p>
        </w:tc>
        <w:tc>
          <w:tcPr>
            <w:tcW w:w="1293" w:type="dxa"/>
            <w:vAlign w:val="center"/>
          </w:tcPr>
          <w:p>
            <w:pPr>
              <w:spacing w:line="360" w:lineRule="auto"/>
              <w:jc w:val="center"/>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ascii="宋体" w:hAnsi="宋体" w:eastAsia="宋体"/>
                <w:sz w:val="24"/>
                <w:szCs w:val="24"/>
              </w:rPr>
            </w:pPr>
            <w:r>
              <w:rPr>
                <w:rFonts w:hint="eastAsia" w:ascii="宋体" w:hAnsi="宋体" w:eastAsia="宋体"/>
                <w:sz w:val="24"/>
                <w:szCs w:val="24"/>
              </w:rPr>
              <w:t>管理</w:t>
            </w:r>
            <w:r>
              <w:rPr>
                <w:rFonts w:ascii="宋体" w:hAnsi="宋体" w:eastAsia="宋体"/>
                <w:sz w:val="24"/>
                <w:szCs w:val="24"/>
              </w:rPr>
              <w:t>自己</w:t>
            </w:r>
          </w:p>
        </w:tc>
        <w:tc>
          <w:tcPr>
            <w:tcW w:w="1945" w:type="dxa"/>
            <w:vMerge w:val="continue"/>
          </w:tcPr>
          <w:p>
            <w:pPr>
              <w:spacing w:line="360" w:lineRule="auto"/>
              <w:rPr>
                <w:rFonts w:ascii="宋体" w:hAnsi="宋体" w:eastAsia="宋体"/>
                <w:sz w:val="18"/>
                <w:szCs w:val="18"/>
              </w:rPr>
            </w:pPr>
          </w:p>
        </w:tc>
        <w:tc>
          <w:tcPr>
            <w:tcW w:w="2197" w:type="dxa"/>
            <w:vMerge w:val="continue"/>
          </w:tcPr>
          <w:p>
            <w:pPr>
              <w:spacing w:line="360" w:lineRule="auto"/>
              <w:rPr>
                <w:rFonts w:ascii="宋体" w:hAnsi="宋体" w:eastAsia="宋体"/>
                <w:sz w:val="18"/>
                <w:szCs w:val="18"/>
              </w:rPr>
            </w:pPr>
          </w:p>
        </w:tc>
        <w:tc>
          <w:tcPr>
            <w:tcW w:w="2115" w:type="dxa"/>
            <w:vMerge w:val="continue"/>
          </w:tcPr>
          <w:p>
            <w:pPr>
              <w:spacing w:line="360" w:lineRule="auto"/>
              <w:rPr>
                <w:rFonts w:ascii="宋体" w:hAnsi="宋体" w:eastAsia="宋体"/>
                <w:sz w:val="18"/>
                <w:szCs w:val="18"/>
              </w:rPr>
            </w:pPr>
          </w:p>
        </w:tc>
        <w:tc>
          <w:tcPr>
            <w:tcW w:w="2145" w:type="dxa"/>
            <w:vMerge w:val="continue"/>
          </w:tcPr>
          <w:p>
            <w:pPr>
              <w:spacing w:line="360" w:lineRule="auto"/>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29" w:type="dxa"/>
            <w:vMerge w:val="continue"/>
            <w:vAlign w:val="center"/>
          </w:tcPr>
          <w:p>
            <w:pPr>
              <w:spacing w:line="360" w:lineRule="auto"/>
              <w:jc w:val="center"/>
              <w:rPr>
                <w:rFonts w:ascii="宋体" w:hAnsi="宋体" w:eastAsia="宋体"/>
                <w:sz w:val="24"/>
                <w:szCs w:val="24"/>
              </w:rPr>
            </w:pPr>
          </w:p>
        </w:tc>
        <w:tc>
          <w:tcPr>
            <w:tcW w:w="1293" w:type="dxa"/>
            <w:vAlign w:val="center"/>
          </w:tcPr>
          <w:p>
            <w:pPr>
              <w:spacing w:line="360" w:lineRule="auto"/>
              <w:jc w:val="both"/>
              <w:rPr>
                <w:rFonts w:ascii="宋体" w:hAnsi="宋体" w:eastAsia="宋体"/>
                <w:sz w:val="24"/>
                <w:szCs w:val="24"/>
              </w:rPr>
            </w:pPr>
            <w:r>
              <w:rPr>
                <w:rFonts w:hint="eastAsia" w:ascii="宋体" w:hAnsi="宋体" w:eastAsia="宋体"/>
                <w:sz w:val="24"/>
                <w:szCs w:val="24"/>
              </w:rPr>
              <w:t>表达自己</w:t>
            </w:r>
          </w:p>
        </w:tc>
        <w:tc>
          <w:tcPr>
            <w:tcW w:w="1945" w:type="dxa"/>
            <w:vMerge w:val="continue"/>
          </w:tcPr>
          <w:p>
            <w:pPr>
              <w:spacing w:line="360" w:lineRule="auto"/>
              <w:rPr>
                <w:rFonts w:ascii="宋体" w:hAnsi="宋体" w:eastAsia="宋体"/>
                <w:sz w:val="18"/>
                <w:szCs w:val="18"/>
              </w:rPr>
            </w:pPr>
          </w:p>
        </w:tc>
        <w:tc>
          <w:tcPr>
            <w:tcW w:w="2197" w:type="dxa"/>
            <w:vMerge w:val="continue"/>
          </w:tcPr>
          <w:p>
            <w:pPr>
              <w:spacing w:line="360" w:lineRule="auto"/>
              <w:rPr>
                <w:rFonts w:ascii="宋体" w:hAnsi="宋体" w:eastAsia="宋体"/>
                <w:sz w:val="18"/>
                <w:szCs w:val="18"/>
              </w:rPr>
            </w:pPr>
          </w:p>
        </w:tc>
        <w:tc>
          <w:tcPr>
            <w:tcW w:w="2115" w:type="dxa"/>
            <w:vMerge w:val="continue"/>
          </w:tcPr>
          <w:p>
            <w:pPr>
              <w:spacing w:line="360" w:lineRule="auto"/>
              <w:rPr>
                <w:rFonts w:ascii="宋体" w:hAnsi="宋体" w:eastAsia="宋体"/>
                <w:sz w:val="18"/>
                <w:szCs w:val="18"/>
              </w:rPr>
            </w:pPr>
          </w:p>
        </w:tc>
        <w:tc>
          <w:tcPr>
            <w:tcW w:w="2145" w:type="dxa"/>
            <w:vMerge w:val="continue"/>
          </w:tcPr>
          <w:p>
            <w:pPr>
              <w:spacing w:line="360" w:lineRule="auto"/>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我与社会</w:t>
            </w:r>
          </w:p>
        </w:tc>
        <w:tc>
          <w:tcPr>
            <w:tcW w:w="12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遵守规则</w:t>
            </w:r>
          </w:p>
        </w:tc>
        <w:tc>
          <w:tcPr>
            <w:tcW w:w="1945"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rPr>
              <w:t>开心</w:t>
            </w:r>
            <w:r>
              <w:rPr>
                <w:rFonts w:ascii="宋体" w:hAnsi="宋体" w:eastAsia="宋体"/>
                <w:sz w:val="18"/>
                <w:szCs w:val="18"/>
                <w:u w:val="double"/>
              </w:rPr>
              <w:t>校园</w:t>
            </w:r>
          </w:p>
          <w:p>
            <w:pPr>
              <w:spacing w:line="360" w:lineRule="auto"/>
              <w:jc w:val="center"/>
              <w:rPr>
                <w:rFonts w:ascii="宋体" w:hAnsi="宋体" w:eastAsia="宋体"/>
                <w:sz w:val="18"/>
                <w:szCs w:val="18"/>
              </w:rPr>
            </w:pPr>
            <w:r>
              <w:rPr>
                <w:rFonts w:hint="eastAsia" w:ascii="宋体" w:hAnsi="宋体" w:eastAsia="宋体"/>
                <w:sz w:val="18"/>
                <w:szCs w:val="18"/>
              </w:rPr>
              <w:t>（校园</w:t>
            </w:r>
            <w:r>
              <w:rPr>
                <w:rFonts w:hint="eastAsia" w:ascii="宋体" w:hAnsi="宋体" w:eastAsia="宋体"/>
                <w:sz w:val="18"/>
                <w:szCs w:val="18"/>
                <w:lang w:eastAsia="zh-CN"/>
              </w:rPr>
              <w:t>好风光</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苗苗</w:t>
            </w:r>
            <w:r>
              <w:rPr>
                <w:rFonts w:hint="eastAsia" w:ascii="宋体" w:hAnsi="宋体" w:eastAsia="宋体"/>
                <w:sz w:val="18"/>
                <w:szCs w:val="18"/>
              </w:rPr>
              <w:t>学礼仪）</w:t>
            </w:r>
          </w:p>
          <w:p>
            <w:pPr>
              <w:spacing w:line="360" w:lineRule="auto"/>
              <w:jc w:val="center"/>
              <w:rPr>
                <w:rFonts w:ascii="宋体" w:hAnsi="宋体" w:eastAsia="宋体"/>
                <w:sz w:val="18"/>
                <w:szCs w:val="18"/>
              </w:rPr>
            </w:pPr>
            <w:r>
              <w:rPr>
                <w:rFonts w:hint="eastAsia" w:ascii="宋体" w:hAnsi="宋体" w:eastAsia="宋体"/>
                <w:sz w:val="18"/>
                <w:szCs w:val="18"/>
              </w:rPr>
              <w:t>（牵手大朋友）</w:t>
            </w:r>
          </w:p>
          <w:p>
            <w:pPr>
              <w:spacing w:line="360" w:lineRule="auto"/>
              <w:jc w:val="center"/>
              <w:rPr>
                <w:rFonts w:ascii="宋体" w:hAnsi="宋体" w:eastAsia="宋体"/>
                <w:sz w:val="18"/>
                <w:szCs w:val="18"/>
              </w:rPr>
            </w:pPr>
            <w:r>
              <w:rPr>
                <w:rFonts w:hint="eastAsia" w:ascii="宋体" w:hAnsi="宋体" w:eastAsia="宋体"/>
                <w:sz w:val="18"/>
                <w:szCs w:val="18"/>
              </w:rPr>
              <w:t>（拥抱小伙伴）</w:t>
            </w:r>
          </w:p>
          <w:p>
            <w:pPr>
              <w:spacing w:line="360" w:lineRule="auto"/>
              <w:jc w:val="center"/>
              <w:rPr>
                <w:rFonts w:ascii="宋体" w:hAnsi="宋体" w:eastAsia="宋体"/>
                <w:sz w:val="18"/>
                <w:szCs w:val="18"/>
              </w:rPr>
            </w:pPr>
            <w:r>
              <w:rPr>
                <w:rFonts w:hint="eastAsia" w:ascii="宋体" w:hAnsi="宋体" w:eastAsia="宋体"/>
                <w:sz w:val="18"/>
                <w:szCs w:val="18"/>
              </w:rPr>
              <w:t>（班级我当家）</w:t>
            </w:r>
          </w:p>
        </w:tc>
        <w:tc>
          <w:tcPr>
            <w:tcW w:w="2197"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rPr>
              <w:t>和睦</w:t>
            </w:r>
            <w:r>
              <w:rPr>
                <w:rFonts w:ascii="宋体" w:hAnsi="宋体" w:eastAsia="宋体"/>
                <w:sz w:val="18"/>
                <w:szCs w:val="18"/>
                <w:u w:val="double"/>
              </w:rPr>
              <w:t>家庭</w:t>
            </w:r>
          </w:p>
          <w:p>
            <w:pPr>
              <w:spacing w:line="360" w:lineRule="auto"/>
              <w:jc w:val="center"/>
              <w:rPr>
                <w:rFonts w:ascii="宋体" w:hAnsi="宋体" w:eastAsia="宋体"/>
                <w:sz w:val="18"/>
                <w:szCs w:val="18"/>
              </w:rPr>
            </w:pPr>
            <w:r>
              <w:rPr>
                <w:rFonts w:hint="eastAsia" w:ascii="宋体" w:hAnsi="宋体" w:eastAsia="宋体"/>
                <w:sz w:val="18"/>
                <w:szCs w:val="18"/>
              </w:rPr>
              <w:t>（贴心小助理）</w:t>
            </w:r>
          </w:p>
          <w:p>
            <w:pPr>
              <w:spacing w:line="360" w:lineRule="auto"/>
              <w:jc w:val="center"/>
              <w:rPr>
                <w:rFonts w:ascii="宋体" w:hAnsi="宋体" w:eastAsia="宋体"/>
                <w:sz w:val="18"/>
                <w:szCs w:val="18"/>
              </w:rPr>
            </w:pPr>
            <w:r>
              <w:rPr>
                <w:rFonts w:hint="eastAsia" w:ascii="宋体" w:hAnsi="宋体" w:eastAsia="宋体"/>
                <w:sz w:val="18"/>
                <w:szCs w:val="18"/>
              </w:rPr>
              <w:t>（慧心设计师）</w:t>
            </w:r>
          </w:p>
          <w:p>
            <w:pPr>
              <w:spacing w:line="360" w:lineRule="auto"/>
              <w:jc w:val="center"/>
              <w:rPr>
                <w:rFonts w:ascii="宋体" w:hAnsi="宋体" w:eastAsia="宋体"/>
                <w:sz w:val="18"/>
                <w:szCs w:val="18"/>
              </w:rPr>
            </w:pPr>
            <w:r>
              <w:rPr>
                <w:rFonts w:hint="eastAsia" w:ascii="宋体" w:hAnsi="宋体" w:eastAsia="宋体"/>
                <w:sz w:val="18"/>
                <w:szCs w:val="18"/>
              </w:rPr>
              <w:t>（倾心小当家）</w:t>
            </w:r>
          </w:p>
          <w:p>
            <w:pPr>
              <w:spacing w:line="360" w:lineRule="auto"/>
              <w:jc w:val="center"/>
              <w:rPr>
                <w:rFonts w:ascii="宋体" w:hAnsi="宋体" w:eastAsia="宋体"/>
                <w:sz w:val="18"/>
                <w:szCs w:val="18"/>
              </w:rPr>
            </w:pPr>
            <w:r>
              <w:rPr>
                <w:rFonts w:hint="eastAsia" w:ascii="宋体" w:hAnsi="宋体" w:eastAsia="宋体"/>
                <w:sz w:val="18"/>
                <w:szCs w:val="18"/>
              </w:rPr>
              <w:t>（暖心知传统）</w:t>
            </w:r>
          </w:p>
          <w:p>
            <w:pPr>
              <w:spacing w:line="360" w:lineRule="auto"/>
              <w:jc w:val="center"/>
              <w:rPr>
                <w:rFonts w:ascii="宋体" w:hAnsi="宋体" w:eastAsia="宋体"/>
                <w:sz w:val="18"/>
                <w:szCs w:val="18"/>
              </w:rPr>
            </w:pPr>
            <w:r>
              <w:rPr>
                <w:rFonts w:hint="eastAsia" w:ascii="宋体" w:hAnsi="宋体" w:eastAsia="宋体"/>
                <w:sz w:val="18"/>
                <w:szCs w:val="18"/>
              </w:rPr>
              <w:t>（齐心赞我家）</w:t>
            </w:r>
          </w:p>
        </w:tc>
        <w:tc>
          <w:tcPr>
            <w:tcW w:w="2115"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rPr>
              <w:t>和谐</w:t>
            </w:r>
            <w:r>
              <w:rPr>
                <w:rFonts w:ascii="宋体" w:hAnsi="宋体" w:eastAsia="宋体"/>
                <w:sz w:val="18"/>
                <w:szCs w:val="18"/>
                <w:u w:val="double"/>
              </w:rPr>
              <w:t>社区</w:t>
            </w:r>
          </w:p>
          <w:p>
            <w:pPr>
              <w:spacing w:line="360" w:lineRule="auto"/>
              <w:jc w:val="center"/>
              <w:rPr>
                <w:rFonts w:ascii="宋体" w:hAnsi="宋体" w:eastAsia="宋体"/>
                <w:sz w:val="18"/>
                <w:szCs w:val="18"/>
              </w:rPr>
            </w:pPr>
            <w:r>
              <w:rPr>
                <w:rFonts w:hint="eastAsia" w:ascii="宋体" w:hAnsi="宋体" w:eastAsia="宋体"/>
                <w:sz w:val="18"/>
                <w:szCs w:val="18"/>
              </w:rPr>
              <w:t>（小区美如画）</w:t>
            </w:r>
          </w:p>
          <w:p>
            <w:pPr>
              <w:spacing w:line="360" w:lineRule="auto"/>
              <w:jc w:val="center"/>
              <w:rPr>
                <w:rFonts w:ascii="宋体" w:hAnsi="宋体" w:eastAsia="宋体"/>
                <w:sz w:val="18"/>
                <w:szCs w:val="18"/>
              </w:rPr>
            </w:pPr>
            <w:r>
              <w:rPr>
                <w:rFonts w:hint="eastAsia" w:ascii="宋体" w:hAnsi="宋体" w:eastAsia="宋体"/>
                <w:sz w:val="18"/>
                <w:szCs w:val="18"/>
              </w:rPr>
              <w:t>（邻居赛金宝）</w:t>
            </w:r>
          </w:p>
          <w:p>
            <w:pPr>
              <w:spacing w:line="360" w:lineRule="auto"/>
              <w:jc w:val="center"/>
              <w:rPr>
                <w:rFonts w:hint="eastAsia" w:ascii="宋体" w:hAnsi="宋体" w:eastAsia="宋体"/>
                <w:sz w:val="18"/>
                <w:szCs w:val="18"/>
              </w:rPr>
            </w:pPr>
            <w:r>
              <w:rPr>
                <w:rFonts w:hint="eastAsia" w:ascii="宋体" w:hAnsi="宋体" w:eastAsia="宋体"/>
                <w:sz w:val="18"/>
                <w:szCs w:val="18"/>
              </w:rPr>
              <w:t>（公益我先行）</w:t>
            </w:r>
          </w:p>
          <w:p>
            <w:pPr>
              <w:spacing w:line="360" w:lineRule="auto"/>
              <w:jc w:val="center"/>
              <w:rPr>
                <w:rFonts w:ascii="宋体" w:hAnsi="宋体" w:eastAsia="宋体"/>
                <w:sz w:val="18"/>
                <w:szCs w:val="18"/>
              </w:rPr>
            </w:pPr>
            <w:r>
              <w:rPr>
                <w:rFonts w:hint="eastAsia" w:ascii="宋体" w:hAnsi="宋体" w:eastAsia="宋体"/>
                <w:sz w:val="18"/>
                <w:szCs w:val="18"/>
              </w:rPr>
              <w:t>（社区生活地图）</w:t>
            </w:r>
          </w:p>
          <w:p>
            <w:pPr>
              <w:spacing w:line="360" w:lineRule="auto"/>
              <w:jc w:val="center"/>
              <w:rPr>
                <w:rFonts w:ascii="宋体" w:hAnsi="宋体" w:eastAsia="宋体"/>
                <w:sz w:val="18"/>
                <w:szCs w:val="18"/>
              </w:rPr>
            </w:pPr>
            <w:r>
              <w:rPr>
                <w:rFonts w:hint="eastAsia" w:ascii="宋体" w:hAnsi="宋体" w:eastAsia="宋体"/>
                <w:sz w:val="18"/>
                <w:szCs w:val="18"/>
              </w:rPr>
              <w:t>（畅想未来社区）</w:t>
            </w:r>
          </w:p>
        </w:tc>
        <w:tc>
          <w:tcPr>
            <w:tcW w:w="2145"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lang w:eastAsia="zh-CN"/>
              </w:rPr>
              <w:t>和美齐贤</w:t>
            </w:r>
          </w:p>
          <w:p>
            <w:pPr>
              <w:spacing w:line="360" w:lineRule="auto"/>
              <w:jc w:val="center"/>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小脚丫知皮影魅力</w:t>
            </w:r>
            <w:r>
              <w:rPr>
                <w:rFonts w:hint="eastAsia" w:ascii="宋体" w:hAnsi="宋体" w:eastAsia="宋体"/>
                <w:sz w:val="18"/>
                <w:szCs w:val="18"/>
              </w:rPr>
              <w:t>）</w:t>
            </w:r>
          </w:p>
          <w:p>
            <w:pPr>
              <w:spacing w:line="360" w:lineRule="auto"/>
              <w:jc w:val="center"/>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小脚丫学魅力皮影</w:t>
            </w:r>
            <w:r>
              <w:rPr>
                <w:rFonts w:hint="eastAsia" w:ascii="宋体" w:hAnsi="宋体" w:eastAsia="宋体"/>
                <w:sz w:val="18"/>
                <w:szCs w:val="18"/>
              </w:rPr>
              <w:t>）</w:t>
            </w:r>
          </w:p>
          <w:p>
            <w:pPr>
              <w:spacing w:line="360" w:lineRule="auto"/>
              <w:jc w:val="center"/>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小脚丫展皮影魅力</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小脚丫寻</w:t>
            </w:r>
            <w:r>
              <w:rPr>
                <w:rFonts w:hint="eastAsia" w:ascii="宋体" w:hAnsi="宋体" w:eastAsia="宋体"/>
                <w:sz w:val="18"/>
                <w:szCs w:val="18"/>
              </w:rPr>
              <w:t>美食）</w:t>
            </w:r>
          </w:p>
          <w:p>
            <w:pPr>
              <w:spacing w:line="360" w:lineRule="auto"/>
              <w:jc w:val="center"/>
              <w:rPr>
                <w:rFonts w:hint="eastAsia" w:ascii="宋体" w:hAnsi="宋体" w:eastAsia="宋体"/>
                <w:sz w:val="18"/>
                <w:szCs w:val="18"/>
                <w:lang w:eastAsia="zh-CN"/>
              </w:rPr>
            </w:pPr>
            <w:r>
              <w:rPr>
                <w:rFonts w:hint="eastAsia" w:ascii="宋体" w:hAnsi="宋体" w:eastAsia="宋体"/>
                <w:sz w:val="18"/>
                <w:szCs w:val="18"/>
              </w:rPr>
              <w:t>（</w:t>
            </w:r>
            <w:r>
              <w:rPr>
                <w:rFonts w:hint="eastAsia" w:ascii="宋体" w:hAnsi="宋体" w:eastAsia="宋体"/>
                <w:sz w:val="18"/>
                <w:szCs w:val="18"/>
                <w:lang w:eastAsia="zh-CN"/>
              </w:rPr>
              <w:t>小脚丫展厨艺</w:t>
            </w: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9" w:type="dxa"/>
            <w:vMerge w:val="continue"/>
            <w:vAlign w:val="center"/>
          </w:tcPr>
          <w:p>
            <w:pPr>
              <w:spacing w:line="360" w:lineRule="auto"/>
              <w:jc w:val="center"/>
              <w:rPr>
                <w:rFonts w:ascii="宋体" w:hAnsi="宋体" w:eastAsia="宋体"/>
                <w:sz w:val="24"/>
                <w:szCs w:val="24"/>
              </w:rPr>
            </w:pPr>
          </w:p>
        </w:tc>
        <w:tc>
          <w:tcPr>
            <w:tcW w:w="12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乐于交往</w:t>
            </w:r>
          </w:p>
        </w:tc>
        <w:tc>
          <w:tcPr>
            <w:tcW w:w="1945" w:type="dxa"/>
            <w:vMerge w:val="continue"/>
          </w:tcPr>
          <w:p>
            <w:pPr>
              <w:spacing w:line="360" w:lineRule="auto"/>
              <w:jc w:val="center"/>
              <w:rPr>
                <w:rFonts w:ascii="宋体" w:hAnsi="宋体" w:eastAsia="宋体"/>
                <w:sz w:val="18"/>
                <w:szCs w:val="18"/>
              </w:rPr>
            </w:pPr>
          </w:p>
        </w:tc>
        <w:tc>
          <w:tcPr>
            <w:tcW w:w="2197" w:type="dxa"/>
            <w:vMerge w:val="continue"/>
          </w:tcPr>
          <w:p>
            <w:pPr>
              <w:spacing w:line="360" w:lineRule="auto"/>
              <w:jc w:val="center"/>
              <w:rPr>
                <w:rFonts w:ascii="宋体" w:hAnsi="宋体" w:eastAsia="宋体"/>
                <w:sz w:val="18"/>
                <w:szCs w:val="18"/>
              </w:rPr>
            </w:pPr>
          </w:p>
        </w:tc>
        <w:tc>
          <w:tcPr>
            <w:tcW w:w="2115" w:type="dxa"/>
            <w:vMerge w:val="continue"/>
          </w:tcPr>
          <w:p>
            <w:pPr>
              <w:spacing w:line="360" w:lineRule="auto"/>
              <w:jc w:val="center"/>
              <w:rPr>
                <w:rFonts w:ascii="宋体" w:hAnsi="宋体" w:eastAsia="宋体"/>
                <w:sz w:val="18"/>
                <w:szCs w:val="18"/>
              </w:rPr>
            </w:pPr>
          </w:p>
        </w:tc>
        <w:tc>
          <w:tcPr>
            <w:tcW w:w="2145" w:type="dxa"/>
            <w:vMerge w:val="continue"/>
          </w:tcPr>
          <w:p>
            <w:pPr>
              <w:spacing w:line="360" w:lineRule="auto"/>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29" w:type="dxa"/>
            <w:vMerge w:val="continue"/>
            <w:vAlign w:val="center"/>
          </w:tcPr>
          <w:p>
            <w:pPr>
              <w:spacing w:line="360" w:lineRule="auto"/>
              <w:jc w:val="center"/>
              <w:rPr>
                <w:rFonts w:ascii="宋体" w:hAnsi="宋体" w:eastAsia="宋体"/>
                <w:sz w:val="24"/>
                <w:szCs w:val="24"/>
              </w:rPr>
            </w:pPr>
          </w:p>
        </w:tc>
        <w:tc>
          <w:tcPr>
            <w:tcW w:w="12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懂得</w:t>
            </w:r>
            <w:r>
              <w:rPr>
                <w:rFonts w:ascii="宋体" w:hAnsi="宋体" w:eastAsia="宋体"/>
                <w:sz w:val="24"/>
                <w:szCs w:val="24"/>
              </w:rPr>
              <w:t>关爱</w:t>
            </w:r>
          </w:p>
        </w:tc>
        <w:tc>
          <w:tcPr>
            <w:tcW w:w="1945" w:type="dxa"/>
            <w:vMerge w:val="continue"/>
          </w:tcPr>
          <w:p>
            <w:pPr>
              <w:spacing w:line="360" w:lineRule="auto"/>
              <w:jc w:val="center"/>
              <w:rPr>
                <w:rFonts w:ascii="宋体" w:hAnsi="宋体" w:eastAsia="宋体"/>
                <w:sz w:val="18"/>
                <w:szCs w:val="18"/>
              </w:rPr>
            </w:pPr>
          </w:p>
        </w:tc>
        <w:tc>
          <w:tcPr>
            <w:tcW w:w="2197" w:type="dxa"/>
            <w:vMerge w:val="continue"/>
          </w:tcPr>
          <w:p>
            <w:pPr>
              <w:spacing w:line="360" w:lineRule="auto"/>
              <w:jc w:val="center"/>
              <w:rPr>
                <w:rFonts w:ascii="宋体" w:hAnsi="宋体" w:eastAsia="宋体"/>
                <w:sz w:val="18"/>
                <w:szCs w:val="18"/>
              </w:rPr>
            </w:pPr>
          </w:p>
        </w:tc>
        <w:tc>
          <w:tcPr>
            <w:tcW w:w="2115" w:type="dxa"/>
            <w:vMerge w:val="continue"/>
          </w:tcPr>
          <w:p>
            <w:pPr>
              <w:spacing w:line="360" w:lineRule="auto"/>
              <w:jc w:val="center"/>
              <w:rPr>
                <w:rFonts w:ascii="宋体" w:hAnsi="宋体" w:eastAsia="宋体"/>
                <w:sz w:val="18"/>
                <w:szCs w:val="18"/>
              </w:rPr>
            </w:pPr>
          </w:p>
        </w:tc>
        <w:tc>
          <w:tcPr>
            <w:tcW w:w="2145" w:type="dxa"/>
            <w:vMerge w:val="continue"/>
          </w:tcPr>
          <w:p>
            <w:pPr>
              <w:spacing w:line="360" w:lineRule="auto"/>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9"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我与自然</w:t>
            </w:r>
          </w:p>
        </w:tc>
        <w:tc>
          <w:tcPr>
            <w:tcW w:w="12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喜欢提问</w:t>
            </w:r>
          </w:p>
        </w:tc>
        <w:tc>
          <w:tcPr>
            <w:tcW w:w="1945" w:type="dxa"/>
            <w:vMerge w:val="restart"/>
          </w:tcPr>
          <w:p>
            <w:pPr>
              <w:spacing w:line="360" w:lineRule="auto"/>
              <w:jc w:val="center"/>
              <w:rPr>
                <w:rFonts w:hint="eastAsia" w:ascii="宋体" w:hAnsi="宋体" w:eastAsia="宋体"/>
                <w:sz w:val="18"/>
                <w:szCs w:val="18"/>
                <w:u w:val="double"/>
                <w:lang w:eastAsia="zh-CN"/>
              </w:rPr>
            </w:pPr>
            <w:r>
              <w:rPr>
                <w:rFonts w:hint="eastAsia" w:ascii="宋体" w:hAnsi="宋体" w:eastAsia="宋体"/>
                <w:sz w:val="18"/>
                <w:szCs w:val="18"/>
                <w:u w:val="double"/>
                <w:lang w:eastAsia="zh-CN"/>
              </w:rPr>
              <w:t>“小脚丫”爱探究</w:t>
            </w:r>
          </w:p>
          <w:p>
            <w:pPr>
              <w:spacing w:line="360" w:lineRule="auto"/>
              <w:jc w:val="center"/>
              <w:rPr>
                <w:rFonts w:hint="eastAsia" w:ascii="宋体" w:hAnsi="宋体" w:eastAsia="宋体"/>
                <w:sz w:val="18"/>
                <w:szCs w:val="18"/>
              </w:rPr>
            </w:pP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校园植物知多少</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小小昆虫真奇妙</w:t>
            </w:r>
            <w:r>
              <w:rPr>
                <w:rFonts w:hint="eastAsia" w:ascii="宋体" w:hAnsi="宋体" w:eastAsia="宋体"/>
                <w:sz w:val="18"/>
                <w:szCs w:val="18"/>
              </w:rPr>
              <w:t>）</w:t>
            </w:r>
          </w:p>
          <w:p>
            <w:pPr>
              <w:spacing w:line="360" w:lineRule="auto"/>
              <w:jc w:val="center"/>
              <w:rPr>
                <w:rFonts w:hint="eastAsia" w:ascii="宋体" w:hAnsi="宋体" w:eastAsia="宋体"/>
                <w:sz w:val="18"/>
                <w:szCs w:val="18"/>
                <w:lang w:eastAsia="zh-CN"/>
              </w:rPr>
            </w:pPr>
          </w:p>
        </w:tc>
        <w:tc>
          <w:tcPr>
            <w:tcW w:w="2197" w:type="dxa"/>
            <w:vMerge w:val="restart"/>
          </w:tcPr>
          <w:p>
            <w:pPr>
              <w:spacing w:line="360" w:lineRule="auto"/>
              <w:jc w:val="center"/>
              <w:rPr>
                <w:rFonts w:ascii="宋体" w:hAnsi="宋体" w:eastAsia="宋体"/>
                <w:sz w:val="18"/>
                <w:szCs w:val="18"/>
                <w:u w:val="double"/>
              </w:rPr>
            </w:pPr>
            <w:r>
              <w:rPr>
                <w:rFonts w:hint="eastAsia" w:ascii="宋体" w:hAnsi="宋体" w:eastAsia="宋体"/>
                <w:sz w:val="18"/>
                <w:szCs w:val="18"/>
                <w:u w:val="double"/>
                <w:lang w:eastAsia="zh-CN"/>
              </w:rPr>
              <w:t>“小脚丫”</w:t>
            </w:r>
            <w:r>
              <w:rPr>
                <w:rFonts w:hint="eastAsia" w:ascii="宋体" w:hAnsi="宋体" w:eastAsia="宋体"/>
                <w:sz w:val="18"/>
                <w:szCs w:val="18"/>
                <w:u w:val="double"/>
              </w:rPr>
              <w:t>知环保</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垃圾分类</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（节</w:t>
            </w:r>
            <w:r>
              <w:rPr>
                <w:rFonts w:hint="eastAsia" w:ascii="宋体" w:hAnsi="宋体" w:eastAsia="宋体"/>
                <w:sz w:val="18"/>
                <w:szCs w:val="18"/>
                <w:lang w:eastAsia="zh-CN"/>
              </w:rPr>
              <w:t>约用纸</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变废为宝</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环保标志</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环保小能手</w:t>
            </w:r>
            <w:r>
              <w:rPr>
                <w:rFonts w:hint="eastAsia" w:ascii="宋体" w:hAnsi="宋体" w:eastAsia="宋体"/>
                <w:sz w:val="18"/>
                <w:szCs w:val="18"/>
              </w:rPr>
              <w:t>）</w:t>
            </w:r>
          </w:p>
        </w:tc>
        <w:tc>
          <w:tcPr>
            <w:tcW w:w="2115" w:type="dxa"/>
            <w:vMerge w:val="restart"/>
          </w:tcPr>
          <w:p>
            <w:pPr>
              <w:spacing w:line="360" w:lineRule="auto"/>
              <w:jc w:val="center"/>
              <w:rPr>
                <w:rFonts w:hint="eastAsia" w:ascii="宋体" w:hAnsi="宋体" w:eastAsia="宋体"/>
                <w:sz w:val="18"/>
                <w:szCs w:val="18"/>
                <w:u w:val="double"/>
                <w:lang w:eastAsia="zh-CN"/>
              </w:rPr>
            </w:pPr>
            <w:r>
              <w:rPr>
                <w:rFonts w:hint="eastAsia" w:ascii="宋体" w:hAnsi="宋体" w:eastAsia="宋体"/>
                <w:sz w:val="18"/>
                <w:szCs w:val="18"/>
                <w:u w:val="double"/>
                <w:lang w:eastAsia="zh-CN"/>
              </w:rPr>
              <w:t>“小脚丫”飞天梦</w:t>
            </w:r>
          </w:p>
          <w:p>
            <w:pPr>
              <w:spacing w:line="360" w:lineRule="auto"/>
              <w:jc w:val="center"/>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风筝知识知多少</w:t>
            </w:r>
            <w:r>
              <w:rPr>
                <w:rFonts w:hint="eastAsia" w:ascii="宋体" w:hAnsi="宋体" w:eastAsia="宋体"/>
                <w:sz w:val="18"/>
                <w:szCs w:val="18"/>
              </w:rPr>
              <w:t>）</w:t>
            </w:r>
          </w:p>
          <w:p>
            <w:pPr>
              <w:spacing w:line="360" w:lineRule="auto"/>
              <w:jc w:val="center"/>
              <w:rPr>
                <w:rFonts w:hint="eastAsia" w:ascii="宋体" w:hAnsi="宋体" w:eastAsia="宋体"/>
                <w:sz w:val="18"/>
                <w:szCs w:val="18"/>
                <w:lang w:eastAsia="zh-CN"/>
              </w:rPr>
            </w:pPr>
            <w:r>
              <w:rPr>
                <w:rFonts w:hint="eastAsia" w:ascii="宋体" w:hAnsi="宋体" w:eastAsia="宋体"/>
                <w:sz w:val="18"/>
                <w:szCs w:val="18"/>
                <w:lang w:eastAsia="zh-CN"/>
              </w:rPr>
              <w:t>（探究风筝文化）</w:t>
            </w:r>
          </w:p>
          <w:p>
            <w:pPr>
              <w:spacing w:line="360" w:lineRule="auto"/>
              <w:jc w:val="center"/>
              <w:rPr>
                <w:rFonts w:hint="default" w:ascii="宋体" w:hAnsi="宋体" w:eastAsia="宋体"/>
                <w:sz w:val="18"/>
                <w:szCs w:val="18"/>
                <w:lang w:val="en-US" w:eastAsia="zh-CN"/>
              </w:rPr>
            </w:pPr>
            <w:r>
              <w:rPr>
                <w:rFonts w:hint="eastAsia" w:ascii="宋体" w:hAnsi="宋体" w:eastAsia="宋体"/>
                <w:sz w:val="18"/>
                <w:szCs w:val="18"/>
                <w:lang w:eastAsia="zh-CN"/>
              </w:rPr>
              <w:t>（让风筝飞起来）</w:t>
            </w:r>
          </w:p>
        </w:tc>
        <w:tc>
          <w:tcPr>
            <w:tcW w:w="2145" w:type="dxa"/>
            <w:vMerge w:val="restart"/>
          </w:tcPr>
          <w:p>
            <w:pPr>
              <w:spacing w:line="360" w:lineRule="auto"/>
              <w:jc w:val="both"/>
              <w:rPr>
                <w:rFonts w:hint="eastAsia" w:ascii="宋体" w:hAnsi="宋体" w:eastAsia="宋体"/>
                <w:sz w:val="18"/>
                <w:szCs w:val="18"/>
                <w:u w:val="double"/>
                <w:lang w:eastAsia="zh-CN"/>
              </w:rPr>
            </w:pPr>
            <w:r>
              <w:rPr>
                <w:rFonts w:hint="eastAsia" w:ascii="宋体" w:hAnsi="宋体" w:eastAsia="宋体"/>
                <w:sz w:val="18"/>
                <w:szCs w:val="18"/>
                <w:u w:val="double"/>
                <w:lang w:eastAsia="zh-CN"/>
              </w:rPr>
              <w:t>“小脚丫”金汇行</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金汇水果园</w:t>
            </w:r>
            <w:r>
              <w:rPr>
                <w:rFonts w:hint="eastAsia" w:ascii="宋体" w:hAnsi="宋体" w:eastAsia="宋体"/>
                <w:sz w:val="18"/>
                <w:szCs w:val="18"/>
              </w:rPr>
              <w:t>）</w:t>
            </w:r>
          </w:p>
          <w:p>
            <w:pPr>
              <w:spacing w:line="360" w:lineRule="auto"/>
              <w:ind w:firstLine="180" w:firstLineChars="100"/>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水果知识堂</w:t>
            </w:r>
            <w:r>
              <w:rPr>
                <w:rFonts w:hint="eastAsia" w:ascii="宋体" w:hAnsi="宋体" w:eastAsia="宋体"/>
                <w:sz w:val="18"/>
                <w:szCs w:val="18"/>
              </w:rPr>
              <w:t>）</w:t>
            </w:r>
          </w:p>
          <w:p>
            <w:pPr>
              <w:spacing w:line="360" w:lineRule="auto"/>
              <w:jc w:val="center"/>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我最爱的水果</w:t>
            </w:r>
            <w:r>
              <w:rPr>
                <w:rFonts w:hint="eastAsia" w:ascii="宋体" w:hAnsi="宋体" w:eastAsia="宋体"/>
                <w:sz w:val="18"/>
                <w:szCs w:val="18"/>
              </w:rPr>
              <w:t>）</w:t>
            </w:r>
          </w:p>
          <w:p>
            <w:pPr>
              <w:spacing w:line="360" w:lineRule="auto"/>
              <w:jc w:val="center"/>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eastAsia="zh-CN"/>
              </w:rPr>
              <w:t>水果美食节</w:t>
            </w: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9" w:type="dxa"/>
            <w:vMerge w:val="continue"/>
            <w:vAlign w:val="center"/>
          </w:tcPr>
          <w:p>
            <w:pPr>
              <w:spacing w:line="360" w:lineRule="auto"/>
              <w:jc w:val="center"/>
              <w:rPr>
                <w:rFonts w:ascii="宋体" w:hAnsi="宋体" w:eastAsia="宋体"/>
                <w:sz w:val="24"/>
                <w:szCs w:val="24"/>
              </w:rPr>
            </w:pPr>
          </w:p>
        </w:tc>
        <w:tc>
          <w:tcPr>
            <w:tcW w:w="12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敢于尝试</w:t>
            </w:r>
          </w:p>
        </w:tc>
        <w:tc>
          <w:tcPr>
            <w:tcW w:w="1945" w:type="dxa"/>
            <w:vMerge w:val="continue"/>
          </w:tcPr>
          <w:p>
            <w:pPr>
              <w:spacing w:line="360" w:lineRule="auto"/>
              <w:rPr>
                <w:rFonts w:ascii="宋体" w:hAnsi="宋体" w:eastAsia="宋体"/>
                <w:sz w:val="24"/>
                <w:szCs w:val="24"/>
              </w:rPr>
            </w:pPr>
          </w:p>
        </w:tc>
        <w:tc>
          <w:tcPr>
            <w:tcW w:w="2197" w:type="dxa"/>
            <w:vMerge w:val="continue"/>
          </w:tcPr>
          <w:p>
            <w:pPr>
              <w:spacing w:line="360" w:lineRule="auto"/>
              <w:rPr>
                <w:rFonts w:ascii="宋体" w:hAnsi="宋体" w:eastAsia="宋体"/>
                <w:sz w:val="24"/>
                <w:szCs w:val="24"/>
              </w:rPr>
            </w:pPr>
          </w:p>
        </w:tc>
        <w:tc>
          <w:tcPr>
            <w:tcW w:w="2115" w:type="dxa"/>
            <w:vMerge w:val="continue"/>
          </w:tcPr>
          <w:p>
            <w:pPr>
              <w:spacing w:line="360" w:lineRule="auto"/>
              <w:rPr>
                <w:rFonts w:ascii="宋体" w:hAnsi="宋体" w:eastAsia="宋体"/>
                <w:sz w:val="24"/>
                <w:szCs w:val="24"/>
              </w:rPr>
            </w:pPr>
          </w:p>
        </w:tc>
        <w:tc>
          <w:tcPr>
            <w:tcW w:w="2145" w:type="dxa"/>
            <w:vMerge w:val="continue"/>
          </w:tcPr>
          <w:p>
            <w:pPr>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9" w:type="dxa"/>
            <w:vMerge w:val="continue"/>
            <w:vAlign w:val="center"/>
          </w:tcPr>
          <w:p>
            <w:pPr>
              <w:spacing w:line="360" w:lineRule="auto"/>
              <w:jc w:val="center"/>
              <w:rPr>
                <w:rFonts w:ascii="宋体" w:hAnsi="宋体" w:eastAsia="宋体"/>
                <w:sz w:val="24"/>
                <w:szCs w:val="24"/>
              </w:rPr>
            </w:pPr>
          </w:p>
        </w:tc>
        <w:tc>
          <w:tcPr>
            <w:tcW w:w="12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亲近自然</w:t>
            </w:r>
          </w:p>
        </w:tc>
        <w:tc>
          <w:tcPr>
            <w:tcW w:w="1945" w:type="dxa"/>
            <w:vMerge w:val="continue"/>
          </w:tcPr>
          <w:p>
            <w:pPr>
              <w:spacing w:line="360" w:lineRule="auto"/>
              <w:rPr>
                <w:rFonts w:ascii="宋体" w:hAnsi="宋体" w:eastAsia="宋体"/>
                <w:sz w:val="24"/>
                <w:szCs w:val="24"/>
              </w:rPr>
            </w:pPr>
          </w:p>
        </w:tc>
        <w:tc>
          <w:tcPr>
            <w:tcW w:w="2197" w:type="dxa"/>
            <w:vMerge w:val="continue"/>
          </w:tcPr>
          <w:p>
            <w:pPr>
              <w:spacing w:line="360" w:lineRule="auto"/>
              <w:rPr>
                <w:rFonts w:ascii="宋体" w:hAnsi="宋体" w:eastAsia="宋体"/>
                <w:sz w:val="24"/>
                <w:szCs w:val="24"/>
              </w:rPr>
            </w:pPr>
          </w:p>
        </w:tc>
        <w:tc>
          <w:tcPr>
            <w:tcW w:w="2115" w:type="dxa"/>
            <w:vMerge w:val="continue"/>
          </w:tcPr>
          <w:p>
            <w:pPr>
              <w:spacing w:line="360" w:lineRule="auto"/>
              <w:rPr>
                <w:rFonts w:ascii="宋体" w:hAnsi="宋体" w:eastAsia="宋体"/>
                <w:sz w:val="24"/>
                <w:szCs w:val="24"/>
              </w:rPr>
            </w:pPr>
          </w:p>
        </w:tc>
        <w:tc>
          <w:tcPr>
            <w:tcW w:w="2145" w:type="dxa"/>
            <w:vMerge w:val="continue"/>
          </w:tcPr>
          <w:p>
            <w:pPr>
              <w:spacing w:line="360" w:lineRule="auto"/>
              <w:rPr>
                <w:rFonts w:ascii="宋体" w:hAnsi="宋体" w:eastAsia="宋体"/>
                <w:sz w:val="24"/>
                <w:szCs w:val="24"/>
              </w:rPr>
            </w:pPr>
          </w:p>
        </w:tc>
      </w:tr>
    </w:tbl>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lang w:val="en-US" w:eastAsia="zh-CN"/>
        </w:rPr>
        <w:t>四</w:t>
      </w:r>
      <w:r>
        <w:rPr>
          <w:rFonts w:hint="eastAsia" w:ascii="黑体" w:hAnsi="黑体" w:eastAsia="黑体" w:cs="Times New Roman"/>
          <w:sz w:val="30"/>
          <w:szCs w:val="30"/>
        </w:rPr>
        <w:t>、课程实施</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（一）主题式综合活动的设计</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教师依据不同年级的学生特点，开发学校资源、利用本地资源，对选题进行分层设计，确定综合活动的主题。</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设计丰富课程，提供多样选择。教师分析个人特长及兴趣，采取自主报名的形式，拟定要开设的活动内容，在此基础上结合学生的需要和年龄特征进行筛选。积极构建志愿者队伍，把社会的优质资源引入活动，同时配备学校的专职教师。完善课程管理，让学生充分体验、感受多元文化，培育广泛的兴趣爱好</w:t>
      </w:r>
      <w:r>
        <w:rPr>
          <w:rFonts w:hint="eastAsia" w:ascii="仿宋_GB2312" w:hAnsi="仿宋" w:eastAsia="仿宋_GB2312" w:cs="Times New Roman"/>
          <w:sz w:val="30"/>
          <w:szCs w:val="30"/>
          <w:lang w:eastAsia="zh-CN"/>
        </w:rPr>
        <w:t>。</w:t>
      </w:r>
    </w:p>
    <w:p>
      <w:pPr>
        <w:spacing w:line="360" w:lineRule="auto"/>
        <w:ind w:firstLine="480" w:firstLineChars="200"/>
        <w:rPr>
          <w:rFonts w:ascii="宋体" w:hAnsi="宋体" w:eastAsia="宋体" w:cs="Times New Roman"/>
          <w:sz w:val="24"/>
          <w:szCs w:val="24"/>
        </w:rPr>
      </w:pPr>
    </w:p>
    <w:p>
      <w:pPr>
        <w:spacing w:line="360" w:lineRule="auto"/>
        <w:rPr>
          <w:rFonts w:ascii="宋体" w:hAnsi="宋体" w:eastAsia="宋体"/>
          <w:sz w:val="24"/>
          <w:szCs w:val="24"/>
        </w:rPr>
      </w:pPr>
      <w:r>
        <w:rPr>
          <w:rFonts w:ascii="宋体" w:hAnsi="宋体" w:eastAsia="宋体"/>
          <w:sz w:val="24"/>
          <w:szCs w:val="24"/>
        </w:rPr>
        <mc:AlternateContent>
          <mc:Choice Requires="wpg">
            <w:drawing>
              <wp:anchor distT="0" distB="0" distL="114300" distR="114300" simplePos="0" relativeHeight="251659264" behindDoc="0" locked="0" layoutInCell="1" allowOverlap="1">
                <wp:simplePos x="0" y="0"/>
                <wp:positionH relativeFrom="column">
                  <wp:posOffset>95250</wp:posOffset>
                </wp:positionH>
                <wp:positionV relativeFrom="paragraph">
                  <wp:posOffset>-170815</wp:posOffset>
                </wp:positionV>
                <wp:extent cx="5114290" cy="3021330"/>
                <wp:effectExtent l="4445" t="4445" r="5715" b="22225"/>
                <wp:wrapNone/>
                <wp:docPr id="67" name="Group 31"/>
                <wp:cNvGraphicFramePr/>
                <a:graphic xmlns:a="http://schemas.openxmlformats.org/drawingml/2006/main">
                  <a:graphicData uri="http://schemas.microsoft.com/office/word/2010/wordprocessingGroup">
                    <wpg:wgp>
                      <wpg:cNvGrpSpPr/>
                      <wpg:grpSpPr>
                        <a:xfrm>
                          <a:off x="0" y="0"/>
                          <a:ext cx="5114290" cy="3021330"/>
                          <a:chOff x="1855" y="1701"/>
                          <a:chExt cx="8137" cy="4698"/>
                        </a:xfrm>
                        <a:effectLst/>
                      </wpg:grpSpPr>
                      <wps:wsp>
                        <wps:cNvPr id="68" name="AutoShape 32"/>
                        <wps:cNvSpPr>
                          <a:spLocks noChangeArrowheads="1"/>
                        </wps:cNvSpPr>
                        <wps:spPr bwMode="auto">
                          <a:xfrm>
                            <a:off x="7688" y="3942"/>
                            <a:ext cx="376" cy="200"/>
                          </a:xfrm>
                          <a:prstGeom prst="rightArrow">
                            <a:avLst>
                              <a:gd name="adj1" fmla="val 50000"/>
                              <a:gd name="adj2" fmla="val 47000"/>
                            </a:avLst>
                          </a:prstGeom>
                          <a:noFill/>
                          <a:ln w="9525">
                            <a:solidFill>
                              <a:srgbClr val="000000"/>
                            </a:solidFill>
                            <a:miter lim="800000"/>
                          </a:ln>
                          <a:effectLst/>
                        </wps:spPr>
                        <wps:bodyPr rot="0" vert="horz" wrap="square" lIns="91440" tIns="45720" rIns="91440" bIns="45720" anchor="t" anchorCtr="0" upright="1">
                          <a:noAutofit/>
                        </wps:bodyPr>
                      </wps:wsp>
                      <wps:wsp>
                        <wps:cNvPr id="69" name="AutoShape 33"/>
                        <wps:cNvSpPr>
                          <a:spLocks noChangeArrowheads="1"/>
                        </wps:cNvSpPr>
                        <wps:spPr bwMode="auto">
                          <a:xfrm>
                            <a:off x="9525" y="3228"/>
                            <a:ext cx="467" cy="1988"/>
                          </a:xfrm>
                          <a:prstGeom prst="roundRect">
                            <a:avLst>
                              <a:gd name="adj" fmla="val 16667"/>
                            </a:avLst>
                          </a:prstGeom>
                          <a:noFill/>
                          <a:ln w="9525">
                            <a:solidFill>
                              <a:srgbClr val="000000"/>
                            </a:solidFill>
                            <a:round/>
                          </a:ln>
                          <a:effectLst/>
                        </wps:spPr>
                        <wps:txbx>
                          <w:txbxContent>
                            <w:p>
                              <w:pPr>
                                <w:spacing w:line="260" w:lineRule="exact"/>
                                <w:jc w:val="center"/>
                                <w:rPr>
                                  <w:rFonts w:ascii="楷体" w:hAnsi="楷体" w:eastAsia="楷体"/>
                                  <w:sz w:val="16"/>
                                  <w:szCs w:val="16"/>
                                </w:rPr>
                              </w:pPr>
                              <w:r>
                                <w:rPr>
                                  <w:rFonts w:hint="eastAsia" w:ascii="楷体" w:hAnsi="楷体" w:eastAsia="楷体"/>
                                  <w:sz w:val="16"/>
                                  <w:szCs w:val="16"/>
                                </w:rPr>
                                <w:t>确定主题活动</w:t>
                              </w:r>
                            </w:p>
                          </w:txbxContent>
                        </wps:txbx>
                        <wps:bodyPr rot="0" vert="horz" wrap="square" lIns="91440" tIns="45720" rIns="91440" bIns="45720" anchor="t" anchorCtr="0" upright="1">
                          <a:noAutofit/>
                        </wps:bodyPr>
                      </wps:wsp>
                      <wps:wsp>
                        <wps:cNvPr id="70" name="AutoShape 34"/>
                        <wps:cNvSpPr>
                          <a:spLocks noChangeArrowheads="1"/>
                        </wps:cNvSpPr>
                        <wps:spPr bwMode="auto">
                          <a:xfrm>
                            <a:off x="5417" y="3592"/>
                            <a:ext cx="909" cy="835"/>
                          </a:xfrm>
                          <a:prstGeom prst="roundRect">
                            <a:avLst>
                              <a:gd name="adj" fmla="val 16667"/>
                            </a:avLst>
                          </a:prstGeom>
                          <a:noFill/>
                          <a:ln w="9525">
                            <a:solidFill>
                              <a:srgbClr val="000000"/>
                            </a:solidFill>
                            <a:round/>
                          </a:ln>
                          <a:effectLst/>
                        </wps:spPr>
                        <wps:txbx>
                          <w:txbxContent>
                            <w:p>
                              <w:pPr>
                                <w:jc w:val="center"/>
                                <w:rPr>
                                  <w:rFonts w:ascii="楷体" w:hAnsi="楷体" w:eastAsia="楷体"/>
                                </w:rPr>
                              </w:pPr>
                              <w:r>
                                <w:rPr>
                                  <w:rFonts w:hint="eastAsia" w:ascii="楷体" w:hAnsi="楷体" w:eastAsia="楷体"/>
                                  <w:sz w:val="16"/>
                                  <w:szCs w:val="16"/>
                                </w:rPr>
                                <w:t>体现学科韵味</w:t>
                              </w:r>
                            </w:p>
                          </w:txbxContent>
                        </wps:txbx>
                        <wps:bodyPr rot="0" vert="horz" wrap="square" lIns="91440" tIns="45720" rIns="91440" bIns="45720" anchor="t" anchorCtr="0" upright="1">
                          <a:noAutofit/>
                        </wps:bodyPr>
                      </wps:wsp>
                      <wps:wsp>
                        <wps:cNvPr id="71" name="AutoShape 35"/>
                        <wps:cNvSpPr>
                          <a:spLocks noChangeArrowheads="1"/>
                        </wps:cNvSpPr>
                        <wps:spPr bwMode="auto">
                          <a:xfrm>
                            <a:off x="8064" y="3611"/>
                            <a:ext cx="964" cy="848"/>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设计活动流程</w:t>
                              </w:r>
                            </w:p>
                          </w:txbxContent>
                        </wps:txbx>
                        <wps:bodyPr rot="0" vert="horz" wrap="square" lIns="91440" tIns="45720" rIns="91440" bIns="45720" anchor="t" anchorCtr="0" upright="1">
                          <a:noAutofit/>
                        </wps:bodyPr>
                      </wps:wsp>
                      <wps:wsp>
                        <wps:cNvPr id="72" name="AutoShape 36"/>
                        <wps:cNvSpPr>
                          <a:spLocks noChangeArrowheads="1"/>
                        </wps:cNvSpPr>
                        <wps:spPr bwMode="auto">
                          <a:xfrm>
                            <a:off x="6724" y="3637"/>
                            <a:ext cx="964" cy="822"/>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构思活动主题</w:t>
                              </w:r>
                            </w:p>
                          </w:txbxContent>
                        </wps:txbx>
                        <wps:bodyPr rot="0" vert="horz" wrap="square" lIns="91440" tIns="45720" rIns="91440" bIns="45720" anchor="t" anchorCtr="0" upright="1">
                          <a:noAutofit/>
                        </wps:bodyPr>
                      </wps:wsp>
                      <wps:wsp>
                        <wps:cNvPr id="73" name="AutoShape 37"/>
                        <wps:cNvSpPr>
                          <a:spLocks noChangeArrowheads="1"/>
                        </wps:cNvSpPr>
                        <wps:spPr bwMode="auto">
                          <a:xfrm>
                            <a:off x="3205" y="3517"/>
                            <a:ext cx="1798" cy="425"/>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综合为主、多元统整</w:t>
                              </w:r>
                            </w:p>
                          </w:txbxContent>
                        </wps:txbx>
                        <wps:bodyPr rot="0" vert="horz" wrap="square" lIns="91440" tIns="45720" rIns="91440" bIns="45720" anchor="t" anchorCtr="0" upright="1">
                          <a:noAutofit/>
                        </wps:bodyPr>
                      </wps:wsp>
                      <wps:wsp>
                        <wps:cNvPr id="74" name="AutoShape 38"/>
                        <wps:cNvSpPr>
                          <a:spLocks noChangeArrowheads="1"/>
                        </wps:cNvSpPr>
                        <wps:spPr bwMode="auto">
                          <a:xfrm>
                            <a:off x="3213" y="4092"/>
                            <a:ext cx="1798" cy="424"/>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单科为主、多科融合</w:t>
                              </w:r>
                            </w:p>
                          </w:txbxContent>
                        </wps:txbx>
                        <wps:bodyPr rot="0" vert="horz" wrap="square" lIns="91440" tIns="45720" rIns="91440" bIns="45720" anchor="t" anchorCtr="0" upright="1">
                          <a:noAutofit/>
                        </wps:bodyPr>
                      </wps:wsp>
                      <wps:wsp>
                        <wps:cNvPr id="75" name="AutoShape 39"/>
                        <wps:cNvSpPr/>
                        <wps:spPr bwMode="auto">
                          <a:xfrm>
                            <a:off x="5111" y="3667"/>
                            <a:ext cx="143" cy="661"/>
                          </a:xfrm>
                          <a:prstGeom prst="rightBrace">
                            <a:avLst>
                              <a:gd name="adj1" fmla="val 38520"/>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76" name="AutoShape 40"/>
                        <wps:cNvSpPr/>
                        <wps:spPr bwMode="auto">
                          <a:xfrm>
                            <a:off x="6469" y="2394"/>
                            <a:ext cx="143" cy="3395"/>
                          </a:xfrm>
                          <a:prstGeom prst="rightBrace">
                            <a:avLst>
                              <a:gd name="adj1" fmla="val 197844"/>
                              <a:gd name="adj2" fmla="val 50032"/>
                            </a:avLst>
                          </a:prstGeom>
                          <a:noFill/>
                          <a:ln w="9525">
                            <a:solidFill>
                              <a:srgbClr val="000000"/>
                            </a:solidFill>
                            <a:round/>
                          </a:ln>
                          <a:effectLst/>
                        </wps:spPr>
                        <wps:bodyPr rot="0" vert="horz" wrap="square" lIns="91440" tIns="45720" rIns="91440" bIns="45720" anchor="t" anchorCtr="0" upright="1">
                          <a:noAutofit/>
                        </wps:bodyPr>
                      </wps:wsp>
                      <wps:wsp>
                        <wps:cNvPr id="77" name="AutoShape 41"/>
                        <wps:cNvSpPr/>
                        <wps:spPr bwMode="auto">
                          <a:xfrm flipH="1">
                            <a:off x="2867" y="3637"/>
                            <a:ext cx="248" cy="822"/>
                          </a:xfrm>
                          <a:prstGeom prst="rightBrace">
                            <a:avLst>
                              <a:gd name="adj1" fmla="val 27621"/>
                              <a:gd name="adj2" fmla="val 52852"/>
                            </a:avLst>
                          </a:prstGeom>
                          <a:noFill/>
                          <a:ln w="9525">
                            <a:solidFill>
                              <a:srgbClr val="000000"/>
                            </a:solidFill>
                            <a:round/>
                          </a:ln>
                          <a:effectLst/>
                        </wps:spPr>
                        <wps:bodyPr rot="0" vert="horz" wrap="square" lIns="91440" tIns="45720" rIns="91440" bIns="45720" anchor="t" anchorCtr="0" upright="1">
                          <a:noAutofit/>
                        </wps:bodyPr>
                      </wps:wsp>
                      <wps:wsp>
                        <wps:cNvPr id="78" name="AutoShape 42"/>
                        <wps:cNvSpPr>
                          <a:spLocks noChangeArrowheads="1"/>
                        </wps:cNvSpPr>
                        <wps:spPr bwMode="auto">
                          <a:xfrm>
                            <a:off x="1945" y="3688"/>
                            <a:ext cx="909" cy="759"/>
                          </a:xfrm>
                          <a:prstGeom prst="roundRect">
                            <a:avLst>
                              <a:gd name="adj" fmla="val 16667"/>
                            </a:avLst>
                          </a:prstGeom>
                          <a:noFill/>
                          <a:ln w="9525">
                            <a:solidFill>
                              <a:srgbClr val="000000"/>
                            </a:solidFill>
                            <a:round/>
                          </a:ln>
                          <a:effectLst/>
                        </wps:spPr>
                        <wps:txbx>
                          <w:txbxContent>
                            <w:p>
                              <w:pPr>
                                <w:spacing w:line="260" w:lineRule="exact"/>
                                <w:jc w:val="center"/>
                                <w:rPr>
                                  <w:rFonts w:ascii="楷体" w:hAnsi="楷体" w:eastAsia="楷体"/>
                                  <w:sz w:val="16"/>
                                  <w:szCs w:val="16"/>
                                </w:rPr>
                              </w:pPr>
                              <w:r>
                                <w:rPr>
                                  <w:rFonts w:hint="eastAsia" w:ascii="楷体" w:hAnsi="楷体" w:eastAsia="楷体"/>
                                  <w:sz w:val="16"/>
                                  <w:szCs w:val="16"/>
                                </w:rPr>
                                <w:t>基于</w:t>
                              </w:r>
                            </w:p>
                            <w:p>
                              <w:pPr>
                                <w:spacing w:line="260" w:lineRule="exact"/>
                                <w:jc w:val="center"/>
                                <w:rPr>
                                  <w:rFonts w:ascii="楷体" w:hAnsi="楷体" w:eastAsia="楷体"/>
                                  <w:sz w:val="16"/>
                                  <w:szCs w:val="16"/>
                                </w:rPr>
                              </w:pPr>
                              <w:r>
                                <w:rPr>
                                  <w:rFonts w:hint="eastAsia" w:ascii="楷体" w:hAnsi="楷体" w:eastAsia="楷体"/>
                                  <w:sz w:val="16"/>
                                  <w:szCs w:val="16"/>
                                </w:rPr>
                                <w:t>学科</w:t>
                              </w:r>
                            </w:p>
                          </w:txbxContent>
                        </wps:txbx>
                        <wps:bodyPr rot="0" vert="horz" wrap="square" lIns="91440" tIns="45720" rIns="91440" bIns="45720" anchor="t" anchorCtr="0" upright="1">
                          <a:noAutofit/>
                        </wps:bodyPr>
                      </wps:wsp>
                      <wpg:grpSp>
                        <wpg:cNvPr id="79" name="Group 43"/>
                        <wpg:cNvGrpSpPr/>
                        <wpg:grpSpPr>
                          <a:xfrm>
                            <a:off x="1945" y="4838"/>
                            <a:ext cx="4387" cy="1561"/>
                            <a:chOff x="1939" y="1570"/>
                            <a:chExt cx="4387" cy="1561"/>
                          </a:xfrm>
                          <a:effectLst/>
                        </wpg:grpSpPr>
                        <wps:wsp>
                          <wps:cNvPr id="80" name="AutoShape 44"/>
                          <wps:cNvSpPr>
                            <a:spLocks noChangeArrowheads="1"/>
                          </wps:cNvSpPr>
                          <wps:spPr bwMode="auto">
                            <a:xfrm>
                              <a:off x="5417" y="1947"/>
                              <a:ext cx="909" cy="759"/>
                            </a:xfrm>
                            <a:prstGeom prst="roundRect">
                              <a:avLst>
                                <a:gd name="adj" fmla="val 16667"/>
                              </a:avLst>
                            </a:prstGeom>
                            <a:noFill/>
                            <a:ln w="9525">
                              <a:solidFill>
                                <a:srgbClr val="000000"/>
                              </a:solidFill>
                              <a:round/>
                            </a:ln>
                            <a:effectLst/>
                          </wps:spPr>
                          <wps:txbx>
                            <w:txbxContent>
                              <w:p>
                                <w:pPr>
                                  <w:spacing w:line="260" w:lineRule="exact"/>
                                  <w:jc w:val="center"/>
                                  <w:rPr>
                                    <w:rFonts w:ascii="楷体" w:hAnsi="楷体" w:eastAsia="楷体"/>
                                    <w:sz w:val="16"/>
                                    <w:szCs w:val="16"/>
                                  </w:rPr>
                                </w:pPr>
                                <w:r>
                                  <w:rPr>
                                    <w:rFonts w:hint="eastAsia" w:ascii="楷体" w:hAnsi="楷体" w:eastAsia="楷体"/>
                                    <w:sz w:val="16"/>
                                    <w:szCs w:val="16"/>
                                  </w:rPr>
                                  <w:t>推动资源共享</w:t>
                                </w:r>
                              </w:p>
                            </w:txbxContent>
                          </wps:txbx>
                          <wps:bodyPr rot="0" vert="horz" wrap="square" lIns="91440" tIns="45720" rIns="91440" bIns="45720" anchor="t" anchorCtr="0" upright="1">
                            <a:noAutofit/>
                          </wps:bodyPr>
                        </wps:wsp>
                        <wps:wsp>
                          <wps:cNvPr id="81" name="AutoShape 45"/>
                          <wps:cNvSpPr>
                            <a:spLocks noChangeArrowheads="1"/>
                          </wps:cNvSpPr>
                          <wps:spPr bwMode="auto">
                            <a:xfrm>
                              <a:off x="3213" y="1570"/>
                              <a:ext cx="1790" cy="474"/>
                            </a:xfrm>
                            <a:prstGeom prst="roundRect">
                              <a:avLst>
                                <a:gd name="adj" fmla="val 16667"/>
                              </a:avLst>
                            </a:prstGeom>
                            <a:noFill/>
                            <a:ln w="9525">
                              <a:solidFill>
                                <a:srgbClr val="000000"/>
                              </a:solidFill>
                              <a:round/>
                            </a:ln>
                            <a:effectLst/>
                          </wps:spPr>
                          <wps:txbx>
                            <w:txbxContent>
                              <w:p>
                                <w:pPr>
                                  <w:jc w:val="center"/>
                                </w:pPr>
                                <w:r>
                                  <w:rPr>
                                    <w:rFonts w:hint="eastAsia" w:ascii="楷体" w:hAnsi="楷体" w:eastAsia="楷体"/>
                                    <w:sz w:val="16"/>
                                    <w:szCs w:val="16"/>
                                  </w:rPr>
                                  <w:t>利用校园现有资源</w:t>
                                </w:r>
                              </w:p>
                            </w:txbxContent>
                          </wps:txbx>
                          <wps:bodyPr rot="0" vert="horz" wrap="square" lIns="91440" tIns="45720" rIns="91440" bIns="45720" anchor="t" anchorCtr="0" upright="1">
                            <a:noAutofit/>
                          </wps:bodyPr>
                        </wps:wsp>
                        <wps:wsp>
                          <wps:cNvPr id="82" name="AutoShape 46"/>
                          <wps:cNvSpPr>
                            <a:spLocks noChangeArrowheads="1"/>
                          </wps:cNvSpPr>
                          <wps:spPr bwMode="auto">
                            <a:xfrm>
                              <a:off x="3205" y="2158"/>
                              <a:ext cx="1798" cy="425"/>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rPr>
                                </w:pPr>
                                <w:r>
                                  <w:rPr>
                                    <w:rFonts w:hint="eastAsia" w:ascii="楷体" w:hAnsi="楷体" w:eastAsia="楷体"/>
                                    <w:sz w:val="15"/>
                                    <w:szCs w:val="15"/>
                                  </w:rPr>
                                  <w:t>开发校园潜在资源</w:t>
                                </w:r>
                              </w:p>
                              <w:p>
                                <w:pPr>
                                  <w:spacing w:line="240" w:lineRule="exact"/>
                                  <w:jc w:val="center"/>
                                  <w:rPr>
                                    <w:rFonts w:ascii="楷体" w:hAnsi="楷体" w:eastAsia="楷体"/>
                                    <w:sz w:val="16"/>
                                    <w:szCs w:val="16"/>
                                  </w:rPr>
                                </w:pPr>
                              </w:p>
                            </w:txbxContent>
                          </wps:txbx>
                          <wps:bodyPr rot="0" vert="horz" wrap="square" lIns="91440" tIns="45720" rIns="91440" bIns="45720" anchor="t" anchorCtr="0" upright="1">
                            <a:noAutofit/>
                          </wps:bodyPr>
                        </wps:wsp>
                        <wps:wsp>
                          <wps:cNvPr id="83" name="AutoShape 47"/>
                          <wps:cNvSpPr>
                            <a:spLocks noChangeArrowheads="1"/>
                          </wps:cNvSpPr>
                          <wps:spPr bwMode="auto">
                            <a:xfrm>
                              <a:off x="3205" y="2706"/>
                              <a:ext cx="1798" cy="425"/>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选择区域优质资源</w:t>
                                </w:r>
                              </w:p>
                            </w:txbxContent>
                          </wps:txbx>
                          <wps:bodyPr rot="0" vert="horz" wrap="square" lIns="91440" tIns="45720" rIns="91440" bIns="45720" anchor="t" anchorCtr="0" upright="1">
                            <a:noAutofit/>
                          </wps:bodyPr>
                        </wps:wsp>
                        <wps:wsp>
                          <wps:cNvPr id="84" name="AutoShape 48"/>
                          <wps:cNvSpPr/>
                          <wps:spPr bwMode="auto">
                            <a:xfrm>
                              <a:off x="5111" y="1808"/>
                              <a:ext cx="143" cy="1110"/>
                            </a:xfrm>
                            <a:prstGeom prst="rightBrace">
                              <a:avLst>
                                <a:gd name="adj1" fmla="val 64685"/>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85" name="AutoShape 49"/>
                          <wps:cNvSpPr>
                            <a:spLocks noChangeArrowheads="1"/>
                          </wps:cNvSpPr>
                          <wps:spPr bwMode="auto">
                            <a:xfrm>
                              <a:off x="1939" y="2005"/>
                              <a:ext cx="909" cy="759"/>
                            </a:xfrm>
                            <a:prstGeom prst="roundRect">
                              <a:avLst>
                                <a:gd name="adj" fmla="val 16667"/>
                              </a:avLst>
                            </a:prstGeom>
                            <a:noFill/>
                            <a:ln w="9525">
                              <a:solidFill>
                                <a:srgbClr val="000000"/>
                              </a:solidFill>
                              <a:round/>
                            </a:ln>
                            <a:effectLst/>
                          </wps:spPr>
                          <wps:txbx>
                            <w:txbxContent>
                              <w:p>
                                <w:pPr>
                                  <w:spacing w:line="260" w:lineRule="exact"/>
                                  <w:jc w:val="center"/>
                                  <w:rPr>
                                    <w:rFonts w:ascii="楷体" w:hAnsi="楷体" w:eastAsia="楷体"/>
                                    <w:sz w:val="16"/>
                                    <w:szCs w:val="16"/>
                                  </w:rPr>
                                </w:pPr>
                                <w:r>
                                  <w:rPr>
                                    <w:rFonts w:hint="eastAsia" w:ascii="楷体" w:hAnsi="楷体" w:eastAsia="楷体"/>
                                    <w:sz w:val="16"/>
                                    <w:szCs w:val="16"/>
                                  </w:rPr>
                                  <w:t>基于</w:t>
                                </w:r>
                              </w:p>
                              <w:p>
                                <w:pPr>
                                  <w:spacing w:line="260" w:lineRule="exact"/>
                                  <w:jc w:val="center"/>
                                  <w:rPr>
                                    <w:rFonts w:ascii="楷体" w:hAnsi="楷体" w:eastAsia="楷体"/>
                                    <w:sz w:val="16"/>
                                    <w:szCs w:val="16"/>
                                  </w:rPr>
                                </w:pPr>
                                <w:r>
                                  <w:rPr>
                                    <w:rFonts w:hint="eastAsia" w:ascii="楷体" w:hAnsi="楷体" w:eastAsia="楷体"/>
                                    <w:sz w:val="16"/>
                                    <w:szCs w:val="16"/>
                                  </w:rPr>
                                  <w:t>环境</w:t>
                                </w:r>
                              </w:p>
                            </w:txbxContent>
                          </wps:txbx>
                          <wps:bodyPr rot="0" vert="horz" wrap="square" lIns="91440" tIns="45720" rIns="91440" bIns="45720" anchor="t" anchorCtr="0" upright="1">
                            <a:noAutofit/>
                          </wps:bodyPr>
                        </wps:wsp>
                        <wps:wsp>
                          <wps:cNvPr id="86" name="AutoShape 50"/>
                          <wps:cNvSpPr/>
                          <wps:spPr bwMode="auto">
                            <a:xfrm flipH="1">
                              <a:off x="2899" y="1953"/>
                              <a:ext cx="248" cy="822"/>
                            </a:xfrm>
                            <a:prstGeom prst="rightBrace">
                              <a:avLst>
                                <a:gd name="adj1" fmla="val 27621"/>
                                <a:gd name="adj2" fmla="val 52852"/>
                              </a:avLst>
                            </a:prstGeom>
                            <a:noFill/>
                            <a:ln w="9525">
                              <a:solidFill>
                                <a:srgbClr val="000000"/>
                              </a:solidFill>
                              <a:round/>
                            </a:ln>
                            <a:effectLst/>
                          </wps:spPr>
                          <wps:bodyPr rot="0" vert="horz" wrap="square" lIns="91440" tIns="45720" rIns="91440" bIns="45720" anchor="t" anchorCtr="0" upright="1">
                            <a:noAutofit/>
                          </wps:bodyPr>
                        </wps:wsp>
                      </wpg:grpSp>
                      <wpg:grpSp>
                        <wpg:cNvPr id="87" name="Group 51"/>
                        <wpg:cNvGrpSpPr/>
                        <wpg:grpSpPr>
                          <a:xfrm>
                            <a:off x="1855" y="1701"/>
                            <a:ext cx="4432" cy="1548"/>
                            <a:chOff x="1939" y="4791"/>
                            <a:chExt cx="4432" cy="1548"/>
                          </a:xfrm>
                          <a:effectLst/>
                        </wpg:grpSpPr>
                        <wps:wsp>
                          <wps:cNvPr id="88" name="AutoShape 52"/>
                          <wps:cNvSpPr>
                            <a:spLocks noChangeArrowheads="1"/>
                          </wps:cNvSpPr>
                          <wps:spPr bwMode="auto">
                            <a:xfrm>
                              <a:off x="3352" y="4791"/>
                              <a:ext cx="1421" cy="425"/>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立足年龄特点</w:t>
                                </w:r>
                              </w:p>
                            </w:txbxContent>
                          </wps:txbx>
                          <wps:bodyPr rot="0" vert="horz" wrap="square" lIns="91440" tIns="45720" rIns="91440" bIns="45720" anchor="t" anchorCtr="0" upright="1">
                            <a:noAutofit/>
                          </wps:bodyPr>
                        </wps:wsp>
                        <wps:wsp>
                          <wps:cNvPr id="89" name="AutoShape 53"/>
                          <wps:cNvSpPr>
                            <a:spLocks noChangeArrowheads="1"/>
                          </wps:cNvSpPr>
                          <wps:spPr bwMode="auto">
                            <a:xfrm>
                              <a:off x="3352" y="5364"/>
                              <a:ext cx="1421" cy="425"/>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着眼学习兴趣</w:t>
                                </w:r>
                              </w:p>
                            </w:txbxContent>
                          </wps:txbx>
                          <wps:bodyPr rot="0" vert="horz" wrap="square" lIns="91440" tIns="45720" rIns="91440" bIns="45720" anchor="t" anchorCtr="0" upright="1">
                            <a:noAutofit/>
                          </wps:bodyPr>
                        </wps:wsp>
                        <wps:wsp>
                          <wps:cNvPr id="90" name="AutoShape 54"/>
                          <wps:cNvSpPr>
                            <a:spLocks noChangeArrowheads="1"/>
                          </wps:cNvSpPr>
                          <wps:spPr bwMode="auto">
                            <a:xfrm>
                              <a:off x="3404" y="5914"/>
                              <a:ext cx="1421" cy="425"/>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注重发展评价</w:t>
                                </w:r>
                              </w:p>
                            </w:txbxContent>
                          </wps:txbx>
                          <wps:bodyPr rot="0" vert="horz" wrap="square" lIns="91440" tIns="45720" rIns="91440" bIns="45720" anchor="t" anchorCtr="0" upright="1">
                            <a:noAutofit/>
                          </wps:bodyPr>
                        </wps:wsp>
                        <wps:wsp>
                          <wps:cNvPr id="91" name="AutoShape 55"/>
                          <wps:cNvSpPr/>
                          <wps:spPr bwMode="auto">
                            <a:xfrm>
                              <a:off x="5091" y="5012"/>
                              <a:ext cx="143" cy="1110"/>
                            </a:xfrm>
                            <a:prstGeom prst="rightBrace">
                              <a:avLst>
                                <a:gd name="adj1" fmla="val 64685"/>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92" name="AutoShape 56"/>
                          <wps:cNvSpPr>
                            <a:spLocks noChangeArrowheads="1"/>
                          </wps:cNvSpPr>
                          <wps:spPr bwMode="auto">
                            <a:xfrm>
                              <a:off x="5462" y="5197"/>
                              <a:ext cx="909" cy="835"/>
                            </a:xfrm>
                            <a:prstGeom prst="roundRect">
                              <a:avLst>
                                <a:gd name="adj" fmla="val 16667"/>
                              </a:avLst>
                            </a:prstGeom>
                            <a:noFill/>
                            <a:ln w="9525">
                              <a:solidFill>
                                <a:srgbClr val="000000"/>
                              </a:solidFill>
                              <a:round/>
                            </a:ln>
                            <a:effectLst/>
                          </wps:spPr>
                          <wps:txbx>
                            <w:txbxContent>
                              <w:p>
                                <w:pPr>
                                  <w:jc w:val="center"/>
                                  <w:rPr>
                                    <w:rFonts w:ascii="楷体" w:hAnsi="楷体" w:eastAsia="楷体"/>
                                  </w:rPr>
                                </w:pPr>
                                <w:r>
                                  <w:rPr>
                                    <w:rFonts w:hint="eastAsia" w:ascii="楷体" w:hAnsi="楷体" w:eastAsia="楷体"/>
                                    <w:sz w:val="16"/>
                                    <w:szCs w:val="16"/>
                                  </w:rPr>
                                  <w:t>促进学生发展</w:t>
                                </w:r>
                              </w:p>
                            </w:txbxContent>
                          </wps:txbx>
                          <wps:bodyPr rot="0" vert="horz" wrap="square" lIns="91440" tIns="45720" rIns="91440" bIns="45720" anchor="t" anchorCtr="0" upright="1">
                            <a:noAutofit/>
                          </wps:bodyPr>
                        </wps:wsp>
                        <wps:wsp>
                          <wps:cNvPr id="93" name="AutoShape 57"/>
                          <wps:cNvSpPr/>
                          <wps:spPr bwMode="auto">
                            <a:xfrm flipH="1">
                              <a:off x="2918" y="4858"/>
                              <a:ext cx="178" cy="1264"/>
                            </a:xfrm>
                            <a:prstGeom prst="rightBrace">
                              <a:avLst>
                                <a:gd name="adj1" fmla="val 59176"/>
                                <a:gd name="adj2" fmla="val 52852"/>
                              </a:avLst>
                            </a:prstGeom>
                            <a:noFill/>
                            <a:ln w="9525">
                              <a:solidFill>
                                <a:srgbClr val="000000"/>
                              </a:solidFill>
                              <a:round/>
                            </a:ln>
                            <a:effectLst/>
                          </wps:spPr>
                          <wps:bodyPr rot="0" vert="horz" wrap="square" lIns="91440" tIns="45720" rIns="91440" bIns="45720" anchor="t" anchorCtr="0" upright="1">
                            <a:noAutofit/>
                          </wps:bodyPr>
                        </wps:wsp>
                        <wps:wsp>
                          <wps:cNvPr id="94" name="AutoShape 58"/>
                          <wps:cNvSpPr>
                            <a:spLocks noChangeArrowheads="1"/>
                          </wps:cNvSpPr>
                          <wps:spPr bwMode="auto">
                            <a:xfrm>
                              <a:off x="1939" y="5194"/>
                              <a:ext cx="909" cy="759"/>
                            </a:xfrm>
                            <a:prstGeom prst="roundRect">
                              <a:avLst>
                                <a:gd name="adj" fmla="val 16667"/>
                              </a:avLst>
                            </a:prstGeom>
                            <a:noFill/>
                            <a:ln w="9525">
                              <a:solidFill>
                                <a:srgbClr val="000000"/>
                              </a:solidFill>
                              <a:round/>
                            </a:ln>
                            <a:effectLst/>
                          </wps:spPr>
                          <wps:txbx>
                            <w:txbxContent>
                              <w:p>
                                <w:pPr>
                                  <w:spacing w:line="260" w:lineRule="exact"/>
                                  <w:jc w:val="center"/>
                                  <w:rPr>
                                    <w:rFonts w:ascii="楷体" w:hAnsi="楷体" w:eastAsia="楷体"/>
                                    <w:sz w:val="16"/>
                                    <w:szCs w:val="16"/>
                                  </w:rPr>
                                </w:pPr>
                                <w:r>
                                  <w:rPr>
                                    <w:rFonts w:hint="eastAsia" w:ascii="楷体" w:hAnsi="楷体" w:eastAsia="楷体"/>
                                    <w:sz w:val="16"/>
                                    <w:szCs w:val="16"/>
                                  </w:rPr>
                                  <w:t>基于</w:t>
                                </w:r>
                              </w:p>
                              <w:p>
                                <w:pPr>
                                  <w:spacing w:line="260" w:lineRule="exact"/>
                                  <w:jc w:val="center"/>
                                  <w:rPr>
                                    <w:rFonts w:ascii="楷体" w:hAnsi="楷体" w:eastAsia="楷体"/>
                                    <w:sz w:val="16"/>
                                    <w:szCs w:val="16"/>
                                  </w:rPr>
                                </w:pPr>
                                <w:r>
                                  <w:rPr>
                                    <w:rFonts w:hint="eastAsia" w:ascii="楷体" w:hAnsi="楷体" w:eastAsia="楷体"/>
                                    <w:sz w:val="16"/>
                                    <w:szCs w:val="16"/>
                                  </w:rPr>
                                  <w:t>学生</w:t>
                                </w:r>
                              </w:p>
                            </w:txbxContent>
                          </wps:txbx>
                          <wps:bodyPr rot="0" vert="horz" wrap="square" lIns="91440" tIns="45720" rIns="91440" bIns="45720" anchor="t" anchorCtr="0" upright="1">
                            <a:noAutofit/>
                          </wps:bodyPr>
                        </wps:wsp>
                      </wpg:grpSp>
                      <wps:wsp>
                        <wps:cNvPr id="95" name="AutoShape 59"/>
                        <wps:cNvSpPr>
                          <a:spLocks noChangeArrowheads="1"/>
                        </wps:cNvSpPr>
                        <wps:spPr bwMode="auto">
                          <a:xfrm>
                            <a:off x="9085" y="4000"/>
                            <a:ext cx="376" cy="200"/>
                          </a:xfrm>
                          <a:prstGeom prst="rightArrow">
                            <a:avLst>
                              <a:gd name="adj1" fmla="val 50000"/>
                              <a:gd name="adj2" fmla="val 47000"/>
                            </a:avLst>
                          </a:prstGeom>
                          <a:noFill/>
                          <a:ln w="952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 o:spid="_x0000_s1026" o:spt="203" style="position:absolute;left:0pt;margin-left:7.5pt;margin-top:-13.45pt;height:237.9pt;width:402.7pt;z-index:251659264;mso-width-relative:page;mso-height-relative:page;" coordorigin="1855,1701" coordsize="8137,4698" o:gfxdata="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">
                <o:lock v:ext="edit" aspectratio="f"/>
                <v:shape id="AutoShape 32" o:spid="_x0000_s1026" o:spt="13" type="#_x0000_t13" style="position:absolute;left:7688;top:3942;height:200;width:376;" filled="f" stroked="t" coordsize="21600,21600" o:gfxdata="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yzJS5AAAA2wAA&#10;AA8AAAAAAAAAAQAgAAAAIgAAAGRycy9kb3ducmV2LnhtbFBLAQIUABQAAAAIAIdO4kAzLwWeOwAA&#10;ADkAAAAQAAAAAAAAAAEAIAAAAAgBAABkcnMvc2hhcGV4bWwueG1sUEsFBgAAAAAGAAYAWwEAALID&#10;AAAAAA==&#10;" adj="16201,5400">
                  <v:fill on="f" focussize="0,0"/>
                  <v:stroke color="#000000" miterlimit="8" joinstyle="miter"/>
                  <v:imagedata o:title=""/>
                  <o:lock v:ext="edit" aspectratio="f"/>
                </v:shape>
                <v:roundrect id="AutoShape 33" o:spid="_x0000_s1026" o:spt="2" style="position:absolute;left:9525;top:3228;height:1988;width:467;" filled="f" stroked="t" coordsize="21600,21600" arcsize="0.166666666666667" o:gfxdata="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5qN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spacing w:line="260" w:lineRule="exact"/>
                          <w:jc w:val="center"/>
                          <w:rPr>
                            <w:rFonts w:ascii="楷体" w:hAnsi="楷体" w:eastAsia="楷体"/>
                            <w:sz w:val="16"/>
                            <w:szCs w:val="16"/>
                          </w:rPr>
                        </w:pPr>
                        <w:r>
                          <w:rPr>
                            <w:rFonts w:hint="eastAsia" w:ascii="楷体" w:hAnsi="楷体" w:eastAsia="楷体"/>
                            <w:sz w:val="16"/>
                            <w:szCs w:val="16"/>
                          </w:rPr>
                          <w:t>确定主题活动</w:t>
                        </w:r>
                      </w:p>
                    </w:txbxContent>
                  </v:textbox>
                </v:roundrect>
                <v:roundrect id="AutoShape 34" o:spid="_x0000_s1026" o:spt="2" style="position:absolute;left:5417;top:3592;height:835;width:909;" filled="f" stroked="t" coordsize="21600,21600" arcsize="0.166666666666667" o:gfxdata="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Zw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textbox>
                    <w:txbxContent>
                      <w:p>
                        <w:pPr>
                          <w:jc w:val="center"/>
                          <w:rPr>
                            <w:rFonts w:ascii="楷体" w:hAnsi="楷体" w:eastAsia="楷体"/>
                          </w:rPr>
                        </w:pPr>
                        <w:r>
                          <w:rPr>
                            <w:rFonts w:hint="eastAsia" w:ascii="楷体" w:hAnsi="楷体" w:eastAsia="楷体"/>
                            <w:sz w:val="16"/>
                            <w:szCs w:val="16"/>
                          </w:rPr>
                          <w:t>体现学科韵味</w:t>
                        </w:r>
                      </w:p>
                    </w:txbxContent>
                  </v:textbox>
                </v:roundrect>
                <v:roundrect id="AutoShape 35" o:spid="_x0000_s1026" o:spt="2" style="position:absolute;left:8064;top:3611;height:848;width:964;" filled="f" stroked="t" coordsize="21600,21600" arcsize="0.166666666666667" o:gfxdata="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ST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设计活动流程</w:t>
                        </w:r>
                      </w:p>
                    </w:txbxContent>
                  </v:textbox>
                </v:roundrect>
                <v:roundrect id="AutoShape 36" o:spid="_x0000_s1026" o:spt="2" style="position:absolute;left:6724;top:3637;height:822;width:964;" filled="f" stroked="t" coordsize="21600,21600" arcsize="0.166666666666667" o:gfxdata="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6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构思活动主题</w:t>
                        </w:r>
                      </w:p>
                    </w:txbxContent>
                  </v:textbox>
                </v:roundrect>
                <v:roundrect id="AutoShape 37" o:spid="_x0000_s1026" o:spt="2" style="position:absolute;left:3205;top:3517;height:425;width:1798;" filled="f" stroked="t" coordsize="21600,21600" arcsize="0.166666666666667" o:gfxdata="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tcCd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综合为主、多元统整</w:t>
                        </w:r>
                      </w:p>
                    </w:txbxContent>
                  </v:textbox>
                </v:roundrect>
                <v:roundrect id="AutoShape 38" o:spid="_x0000_s1026" o:spt="2" style="position:absolute;left:3213;top:4092;height:424;width:1798;" filled="f" stroked="t" coordsize="21600,21600" arcsize="0.166666666666667" o:gfxdata="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6aA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单科为主、多科融合</w:t>
                        </w:r>
                      </w:p>
                    </w:txbxContent>
                  </v:textbox>
                </v:roundrect>
                <v:shape id="AutoShape 39" o:spid="_x0000_s1026" o:spt="88" type="#_x0000_t88" style="position:absolute;left:5111;top:3667;height:661;width:143;" filled="f" stroked="t" coordsize="21600,21600" o:gfxdata="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q0FX&#10;wAAAANsAAAAPAAAAAAAAAAEAIAAAACIAAABkcnMvZG93bnJldi54bWxQSwECFAAUAAAACACHTuJA&#10;My8FnjsAAAA5AAAAEAAAAAAAAAABACAAAAAPAQAAZHJzL3NoYXBleG1sLnhtbFBLBQYAAAAABgAG&#10;AFsBAAC5AwAAAAA=&#10;" adj="1800,10800">
                  <v:fill on="f" focussize="0,0"/>
                  <v:stroke color="#000000" joinstyle="round"/>
                  <v:imagedata o:title=""/>
                  <o:lock v:ext="edit" aspectratio="f"/>
                </v:shape>
                <v:shape id="AutoShape 40" o:spid="_x0000_s1026" o:spt="88" type="#_x0000_t88" style="position:absolute;left:6469;top:2394;height:3395;width:143;" filled="f" stroked="t" coordsize="21600,21600" o:gfxdata="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ZeKvQAA&#10;ANsAAAAPAAAAAAAAAAEAIAAAACIAAABkcnMvZG93bnJldi54bWxQSwECFAAUAAAACACHTuJAMy8F&#10;njsAAAA5AAAAEAAAAAAAAAABACAAAAAMAQAAZHJzL3NoYXBleG1sLnhtbFBLBQYAAAAABgAGAFsB&#10;AAC2AwAAAAA=&#10;" adj="1800,10807">
                  <v:fill on="f" focussize="0,0"/>
                  <v:stroke color="#000000" joinstyle="round"/>
                  <v:imagedata o:title=""/>
                  <o:lock v:ext="edit" aspectratio="f"/>
                </v:shape>
                <v:shape id="AutoShape 41" o:spid="_x0000_s1026" o:spt="88" type="#_x0000_t88" style="position:absolute;left:2867;top:3637;flip:x;height:822;width:248;" filled="f" stroked="t" coordsize="21600,21600" o:gfxdata="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fDP2ugAAANsA&#10;AAAPAAAAAAAAAAEAIAAAACIAAABkcnMvZG93bnJldi54bWxQSwECFAAUAAAACACHTuJAMy8FnjsA&#10;AAA5AAAAEAAAAAAAAAABACAAAAAJAQAAZHJzL3NoYXBleG1sLnhtbFBLBQYAAAAABgAGAFsBAACz&#10;AwAAAAA=&#10;" adj="1800,11416">
                  <v:fill on="f" focussize="0,0"/>
                  <v:stroke color="#000000" joinstyle="round"/>
                  <v:imagedata o:title=""/>
                  <o:lock v:ext="edit" aspectratio="f"/>
                </v:shape>
                <v:roundrect id="AutoShape 42" o:spid="_x0000_s1026" o:spt="2" style="position:absolute;left:1945;top:3688;height:759;width:909;" filled="f" stroked="t" coordsize="21600,21600" arcsize="0.166666666666667" o:gfxdata="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c5A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textbox>
                    <w:txbxContent>
                      <w:p>
                        <w:pPr>
                          <w:spacing w:line="260" w:lineRule="exact"/>
                          <w:jc w:val="center"/>
                          <w:rPr>
                            <w:rFonts w:ascii="楷体" w:hAnsi="楷体" w:eastAsia="楷体"/>
                            <w:sz w:val="16"/>
                            <w:szCs w:val="16"/>
                          </w:rPr>
                        </w:pPr>
                        <w:r>
                          <w:rPr>
                            <w:rFonts w:hint="eastAsia" w:ascii="楷体" w:hAnsi="楷体" w:eastAsia="楷体"/>
                            <w:sz w:val="16"/>
                            <w:szCs w:val="16"/>
                          </w:rPr>
                          <w:t>基于</w:t>
                        </w:r>
                      </w:p>
                      <w:p>
                        <w:pPr>
                          <w:spacing w:line="260" w:lineRule="exact"/>
                          <w:jc w:val="center"/>
                          <w:rPr>
                            <w:rFonts w:ascii="楷体" w:hAnsi="楷体" w:eastAsia="楷体"/>
                            <w:sz w:val="16"/>
                            <w:szCs w:val="16"/>
                          </w:rPr>
                        </w:pPr>
                        <w:r>
                          <w:rPr>
                            <w:rFonts w:hint="eastAsia" w:ascii="楷体" w:hAnsi="楷体" w:eastAsia="楷体"/>
                            <w:sz w:val="16"/>
                            <w:szCs w:val="16"/>
                          </w:rPr>
                          <w:t>学科</w:t>
                        </w:r>
                      </w:p>
                    </w:txbxContent>
                  </v:textbox>
                </v:roundrect>
                <v:group id="Group 43" o:spid="_x0000_s1026" o:spt="203" style="position:absolute;left:1945;top:4838;height:1561;width:4387;" coordorigin="1939,1570" coordsize="4387,1561"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oundrect id="AutoShape 44" o:spid="_x0000_s1026" o:spt="2" style="position:absolute;left:5417;top:1947;height:759;width:909;" filled="f" stroked="t" coordsize="21600,21600" arcsize="0.166666666666667" o:gfxdata="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Q7C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spacing w:line="260" w:lineRule="exact"/>
                            <w:jc w:val="center"/>
                            <w:rPr>
                              <w:rFonts w:ascii="楷体" w:hAnsi="楷体" w:eastAsia="楷体"/>
                              <w:sz w:val="16"/>
                              <w:szCs w:val="16"/>
                            </w:rPr>
                          </w:pPr>
                          <w:r>
                            <w:rPr>
                              <w:rFonts w:hint="eastAsia" w:ascii="楷体" w:hAnsi="楷体" w:eastAsia="楷体"/>
                              <w:sz w:val="16"/>
                              <w:szCs w:val="16"/>
                            </w:rPr>
                            <w:t>推动资源共享</w:t>
                          </w:r>
                        </w:p>
                      </w:txbxContent>
                    </v:textbox>
                  </v:roundrect>
                  <v:roundrect id="AutoShape 45" o:spid="_x0000_s1026" o:spt="2" style="position:absolute;left:3213;top:1570;height:474;width:1790;" filled="f" stroked="t" coordsize="21600,21600" arcsize="0.166666666666667" o:gfxdata="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nE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pPr>
                          <w:r>
                            <w:rPr>
                              <w:rFonts w:hint="eastAsia" w:ascii="楷体" w:hAnsi="楷体" w:eastAsia="楷体"/>
                              <w:sz w:val="16"/>
                              <w:szCs w:val="16"/>
                            </w:rPr>
                            <w:t>利用校园现有资源</w:t>
                          </w:r>
                        </w:p>
                      </w:txbxContent>
                    </v:textbox>
                  </v:roundrect>
                  <v:roundrect id="AutoShape 46" o:spid="_x0000_s1026" o:spt="2" style="position:absolute;left:3205;top:2158;height:425;width:1798;" filled="f" stroked="t" coordsize="21600,21600" arcsize="0.166666666666667" o:gfxdata="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tf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spacing w:line="240" w:lineRule="exact"/>
                            <w:jc w:val="center"/>
                            <w:rPr>
                              <w:rFonts w:ascii="楷体" w:hAnsi="楷体" w:eastAsia="楷体"/>
                            </w:rPr>
                          </w:pPr>
                          <w:r>
                            <w:rPr>
                              <w:rFonts w:hint="eastAsia" w:ascii="楷体" w:hAnsi="楷体" w:eastAsia="楷体"/>
                              <w:sz w:val="15"/>
                              <w:szCs w:val="15"/>
                            </w:rPr>
                            <w:t>开发校园潜在资源</w:t>
                          </w:r>
                        </w:p>
                        <w:p>
                          <w:pPr>
                            <w:spacing w:line="240" w:lineRule="exact"/>
                            <w:jc w:val="center"/>
                            <w:rPr>
                              <w:rFonts w:ascii="楷体" w:hAnsi="楷体" w:eastAsia="楷体"/>
                              <w:sz w:val="16"/>
                              <w:szCs w:val="16"/>
                            </w:rPr>
                          </w:pPr>
                        </w:p>
                      </w:txbxContent>
                    </v:textbox>
                  </v:roundrect>
                  <v:roundrect id="AutoShape 47" o:spid="_x0000_s1026" o:spt="2" style="position:absolute;left:3205;top:2706;height:425;width:1798;" filled="f" stroked="t" coordsize="21600,21600" arcsize="0.166666666666667" o:gfxdata="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Jy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选择区域优质资源</w:t>
                          </w:r>
                        </w:p>
                      </w:txbxContent>
                    </v:textbox>
                  </v:roundrect>
                  <v:shape id="AutoShape 48" o:spid="_x0000_s1026" o:spt="88" type="#_x0000_t88" style="position:absolute;left:5111;top:1808;height:1110;width:143;" filled="f" stroked="t" coordsize="21600,21600" o:gfxdata="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A/m8AAAA&#10;2w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roundrect id="AutoShape 49" o:spid="_x0000_s1026" o:spt="2" style="position:absolute;left:1939;top:2005;height:759;width:909;" filled="f" stroked="t" coordsize="21600,21600" arcsize="0.166666666666667" o:gfxdata="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p0+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spacing w:line="260" w:lineRule="exact"/>
                            <w:jc w:val="center"/>
                            <w:rPr>
                              <w:rFonts w:ascii="楷体" w:hAnsi="楷体" w:eastAsia="楷体"/>
                              <w:sz w:val="16"/>
                              <w:szCs w:val="16"/>
                            </w:rPr>
                          </w:pPr>
                          <w:r>
                            <w:rPr>
                              <w:rFonts w:hint="eastAsia" w:ascii="楷体" w:hAnsi="楷体" w:eastAsia="楷体"/>
                              <w:sz w:val="16"/>
                              <w:szCs w:val="16"/>
                            </w:rPr>
                            <w:t>基于</w:t>
                          </w:r>
                        </w:p>
                        <w:p>
                          <w:pPr>
                            <w:spacing w:line="260" w:lineRule="exact"/>
                            <w:jc w:val="center"/>
                            <w:rPr>
                              <w:rFonts w:ascii="楷体" w:hAnsi="楷体" w:eastAsia="楷体"/>
                              <w:sz w:val="16"/>
                              <w:szCs w:val="16"/>
                            </w:rPr>
                          </w:pPr>
                          <w:r>
                            <w:rPr>
                              <w:rFonts w:hint="eastAsia" w:ascii="楷体" w:hAnsi="楷体" w:eastAsia="楷体"/>
                              <w:sz w:val="16"/>
                              <w:szCs w:val="16"/>
                            </w:rPr>
                            <w:t>环境</w:t>
                          </w:r>
                        </w:p>
                      </w:txbxContent>
                    </v:textbox>
                  </v:roundrect>
                  <v:shape id="AutoShape 50" o:spid="_x0000_s1026" o:spt="88" type="#_x0000_t88" style="position:absolute;left:2899;top:1953;flip:x;height:822;width:248;" filled="f" stroked="t" coordsize="21600,21600" o:gfxdata="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l5kq8AAAA&#10;2wAAAA8AAAAAAAAAAQAgAAAAIgAAAGRycy9kb3ducmV2LnhtbFBLAQIUABQAAAAIAIdO4kAzLwWe&#10;OwAAADkAAAAQAAAAAAAAAAEAIAAAAAsBAABkcnMvc2hhcGV4bWwueG1sUEsFBgAAAAAGAAYAWwEA&#10;ALUDAAAAAA==&#10;" adj="1800,11416">
                    <v:fill on="f" focussize="0,0"/>
                    <v:stroke color="#000000" joinstyle="round"/>
                    <v:imagedata o:title=""/>
                    <o:lock v:ext="edit" aspectratio="f"/>
                  </v:shape>
                </v:group>
                <v:group id="Group 51" o:spid="_x0000_s1026" o:spt="203" style="position:absolute;left:1855;top:1701;height:1548;width:4432;" coordorigin="1939,4791" coordsize="4432,1548"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oundrect id="AutoShape 52" o:spid="_x0000_s1026" o:spt="2" style="position:absolute;left:3352;top:4791;height:425;width:1421;" filled="f" stroked="t" coordsize="21600,21600" arcsize="0.166666666666667" o:gfxdata="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m4C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立足年龄特点</w:t>
                          </w:r>
                        </w:p>
                      </w:txbxContent>
                    </v:textbox>
                  </v:roundrect>
                  <v:roundrect id="AutoShape 53" o:spid="_x0000_s1026" o:spt="2" style="position:absolute;left:3352;top:5364;height:425;width:1421;" filled="f" stroked="t" coordsize="21600,21600" arcsize="0.166666666666667" o:gfxdata="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pFu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着眼学习兴趣</w:t>
                          </w:r>
                        </w:p>
                      </w:txbxContent>
                    </v:textbox>
                  </v:roundrect>
                  <v:roundrect id="AutoShape 54" o:spid="_x0000_s1026" o:spt="2" style="position:absolute;left:3404;top:5914;height:425;width:1421;" filled="f" stroked="t" coordsize="21600,21600" arcsize="0.166666666666667" o:gfxdata="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CXr5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注重发展评价</w:t>
                          </w:r>
                        </w:p>
                      </w:txbxContent>
                    </v:textbox>
                  </v:roundrect>
                  <v:shape id="AutoShape 55" o:spid="_x0000_s1026" o:spt="88" type="#_x0000_t88" style="position:absolute;left:5091;top:5012;height:1110;width:143;" filled="f" stroked="t" coordsize="21600,21600" o:gfxdata="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Da8vQAA&#10;ANs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roundrect id="AutoShape 56" o:spid="_x0000_s1026" o:spt="2" style="position:absolute;left:5462;top:5197;height:835;width:909;" filled="f" stroked="t" coordsize="21600,21600" arcsize="0.166666666666667" o:gfxdata="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l0E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rPr>
                          </w:pPr>
                          <w:r>
                            <w:rPr>
                              <w:rFonts w:hint="eastAsia" w:ascii="楷体" w:hAnsi="楷体" w:eastAsia="楷体"/>
                              <w:sz w:val="16"/>
                              <w:szCs w:val="16"/>
                            </w:rPr>
                            <w:t>促进学生发展</w:t>
                          </w:r>
                        </w:p>
                      </w:txbxContent>
                    </v:textbox>
                  </v:roundrect>
                  <v:shape id="AutoShape 57" o:spid="_x0000_s1026" o:spt="88" type="#_x0000_t88" style="position:absolute;left:2918;top:4858;flip:x;height:1264;width:178;" filled="f" stroked="t" coordsize="21600,21600" o:gfxdata="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V+KC8AAAA&#10;2wAAAA8AAAAAAAAAAQAgAAAAIgAAAGRycy9kb3ducmV2LnhtbFBLAQIUABQAAAAIAIdO4kAzLwWe&#10;OwAAADkAAAAQAAAAAAAAAAEAIAAAAAsBAABkcnMvc2hhcGV4bWwueG1sUEsFBgAAAAAGAAYAWwEA&#10;ALUDAAAAAA==&#10;" adj="1799,11416">
                    <v:fill on="f" focussize="0,0"/>
                    <v:stroke color="#000000" joinstyle="round"/>
                    <v:imagedata o:title=""/>
                    <o:lock v:ext="edit" aspectratio="f"/>
                  </v:shape>
                  <v:roundrect id="AutoShape 58" o:spid="_x0000_s1026" o:spt="2" style="position:absolute;left:1939;top:5194;height:759;width:909;" filled="f" stroked="t" coordsize="21600,21600" arcsize="0.166666666666667" o:gfxdata="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J8+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spacing w:line="260" w:lineRule="exact"/>
                            <w:jc w:val="center"/>
                            <w:rPr>
                              <w:rFonts w:ascii="楷体" w:hAnsi="楷体" w:eastAsia="楷体"/>
                              <w:sz w:val="16"/>
                              <w:szCs w:val="16"/>
                            </w:rPr>
                          </w:pPr>
                          <w:r>
                            <w:rPr>
                              <w:rFonts w:hint="eastAsia" w:ascii="楷体" w:hAnsi="楷体" w:eastAsia="楷体"/>
                              <w:sz w:val="16"/>
                              <w:szCs w:val="16"/>
                            </w:rPr>
                            <w:t>基于</w:t>
                          </w:r>
                        </w:p>
                        <w:p>
                          <w:pPr>
                            <w:spacing w:line="260" w:lineRule="exact"/>
                            <w:jc w:val="center"/>
                            <w:rPr>
                              <w:rFonts w:ascii="楷体" w:hAnsi="楷体" w:eastAsia="楷体"/>
                              <w:sz w:val="16"/>
                              <w:szCs w:val="16"/>
                            </w:rPr>
                          </w:pPr>
                          <w:r>
                            <w:rPr>
                              <w:rFonts w:hint="eastAsia" w:ascii="楷体" w:hAnsi="楷体" w:eastAsia="楷体"/>
                              <w:sz w:val="16"/>
                              <w:szCs w:val="16"/>
                            </w:rPr>
                            <w:t>学生</w:t>
                          </w:r>
                        </w:p>
                      </w:txbxContent>
                    </v:textbox>
                  </v:roundrect>
                </v:group>
                <v:shape id="AutoShape 59" o:spid="_x0000_s1026" o:spt="13" type="#_x0000_t13" style="position:absolute;left:9085;top:4000;height:200;width:376;" filled="f" stroked="t" coordsize="21600,21600" o:gfxdata="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mEy2/&#10;AAAA2wAAAA8AAAAAAAAAAQAgAAAAIgAAAGRycy9kb3ducmV2LnhtbFBLAQIUABQAAAAIAIdO4kAz&#10;LwWeOwAAADkAAAAQAAAAAAAAAAEAIAAAAA4BAABkcnMvc2hhcGV4bWwueG1sUEsFBgAAAAAGAAYA&#10;WwEAALgDAAAAAA==&#10;" adj="16201,5400">
                  <v:fill on="f" focussize="0,0"/>
                  <v:stroke color="#000000" miterlimit="8" joinstyle="miter"/>
                  <v:imagedata o:title=""/>
                  <o:lock v:ext="edit" aspectratio="f"/>
                </v:shape>
              </v:group>
            </w:pict>
          </mc:Fallback>
        </mc:AlternateConten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rPr>
          <w:rFonts w:hint="eastAsia" w:ascii="黑体" w:hAnsi="黑体" w:eastAsia="黑体" w:cs="仿宋"/>
          <w:sz w:val="24"/>
          <w:szCs w:val="24"/>
        </w:rPr>
      </w:pPr>
    </w:p>
    <w:p>
      <w:pPr>
        <w:spacing w:line="360" w:lineRule="auto"/>
        <w:rPr>
          <w:rFonts w:hint="eastAsia" w:ascii="黑体" w:hAnsi="黑体" w:eastAsia="黑体" w:cs="仿宋"/>
          <w:sz w:val="24"/>
          <w:szCs w:val="24"/>
        </w:rPr>
      </w:pPr>
    </w:p>
    <w:p>
      <w:pPr>
        <w:spacing w:line="360" w:lineRule="auto"/>
        <w:rPr>
          <w:rFonts w:hint="eastAsia" w:ascii="黑体" w:hAnsi="黑体" w:eastAsia="黑体" w:cs="仿宋"/>
          <w:sz w:val="24"/>
          <w:szCs w:val="24"/>
        </w:rPr>
      </w:pP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（二）主题式综合活动的形式</w:t>
      </w:r>
    </w:p>
    <w:tbl>
      <w:tblPr>
        <w:tblStyle w:val="7"/>
        <w:tblpPr w:leftFromText="180" w:rightFromText="180" w:vertAnchor="text" w:horzAnchor="margin" w:tblpY="100"/>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类型</w:t>
            </w:r>
          </w:p>
        </w:tc>
        <w:tc>
          <w:tcPr>
            <w:tcW w:w="7054"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内容举例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学习类</w:t>
            </w:r>
          </w:p>
        </w:tc>
        <w:tc>
          <w:tcPr>
            <w:tcW w:w="7054"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rPr>
              <w:t>爱牙护牙、交通安全、自我保护等基本常识的学习。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讨论类</w:t>
            </w:r>
          </w:p>
        </w:tc>
        <w:tc>
          <w:tcPr>
            <w:tcW w:w="7054"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rPr>
              <w:t>讨论选题、指导各类小调查的设计、小实验日记的撰写等。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交流类</w:t>
            </w:r>
          </w:p>
        </w:tc>
        <w:tc>
          <w:tcPr>
            <w:tcW w:w="7054"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rPr>
              <w:t>对活动过程中遇到的问题进行交流等。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研究类</w:t>
            </w:r>
          </w:p>
        </w:tc>
        <w:tc>
          <w:tcPr>
            <w:tcW w:w="7054"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rPr>
              <w:t>小制作、小发明、小设计等。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操作类</w:t>
            </w:r>
          </w:p>
        </w:tc>
        <w:tc>
          <w:tcPr>
            <w:tcW w:w="7054"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rPr>
              <w:t>指导</w:t>
            </w:r>
            <w:r>
              <w:rPr>
                <w:rFonts w:hint="eastAsia" w:ascii="宋体" w:hAnsi="宋体" w:eastAsia="宋体"/>
                <w:sz w:val="24"/>
                <w:szCs w:val="24"/>
                <w:lang w:eastAsia="zh-CN"/>
              </w:rPr>
              <w:t>认识风筝</w:t>
            </w:r>
            <w:r>
              <w:rPr>
                <w:rFonts w:hint="eastAsia" w:ascii="宋体" w:hAnsi="宋体" w:eastAsia="宋体"/>
                <w:sz w:val="24"/>
                <w:szCs w:val="24"/>
              </w:rPr>
              <w:t>、</w:t>
            </w:r>
            <w:r>
              <w:rPr>
                <w:rFonts w:hint="eastAsia" w:ascii="宋体" w:hAnsi="宋体" w:eastAsia="宋体"/>
                <w:sz w:val="24"/>
                <w:szCs w:val="24"/>
                <w:lang w:eastAsia="zh-CN"/>
              </w:rPr>
              <w:t>制作风筝</w:t>
            </w:r>
            <w:r>
              <w:rPr>
                <w:rFonts w:hint="eastAsia" w:ascii="宋体" w:hAnsi="宋体" w:eastAsia="宋体"/>
                <w:sz w:val="24"/>
                <w:szCs w:val="24"/>
              </w:rPr>
              <w:t>、绘画、变废为宝、模型制作等项目。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展示类</w:t>
            </w:r>
          </w:p>
        </w:tc>
        <w:tc>
          <w:tcPr>
            <w:tcW w:w="7054"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lang w:eastAsia="zh-CN"/>
              </w:rPr>
              <w:t>足球比赛、</w:t>
            </w:r>
            <w:r>
              <w:rPr>
                <w:rFonts w:hint="eastAsia" w:ascii="宋体" w:hAnsi="宋体" w:eastAsia="宋体"/>
                <w:sz w:val="24"/>
                <w:szCs w:val="24"/>
              </w:rPr>
              <w:t>小成果发布会、图片展览、作品展示等。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tcBorders>
          </w:tcPr>
          <w:p>
            <w:pPr>
              <w:spacing w:line="360" w:lineRule="auto"/>
              <w:jc w:val="center"/>
              <w:rPr>
                <w:rFonts w:ascii="宋体" w:hAnsi="宋体" w:eastAsia="宋体"/>
                <w:sz w:val="24"/>
                <w:szCs w:val="24"/>
              </w:rPr>
            </w:pPr>
            <w:r>
              <w:rPr>
                <w:rFonts w:hint="eastAsia" w:ascii="宋体" w:hAnsi="宋体" w:eastAsia="宋体"/>
                <w:sz w:val="24"/>
                <w:szCs w:val="24"/>
              </w:rPr>
              <w:t>参观寻访</w:t>
            </w:r>
          </w:p>
        </w:tc>
        <w:tc>
          <w:tcPr>
            <w:tcW w:w="7054" w:type="dxa"/>
            <w:tcBorders>
              <w:top w:val="single" w:color="auto" w:sz="6" w:space="0"/>
            </w:tcBorders>
          </w:tcPr>
          <w:p>
            <w:pPr>
              <w:spacing w:line="360" w:lineRule="auto"/>
              <w:rPr>
                <w:rFonts w:ascii="宋体" w:hAnsi="宋体" w:eastAsia="宋体"/>
                <w:sz w:val="24"/>
                <w:szCs w:val="24"/>
              </w:rPr>
            </w:pPr>
            <w:r>
              <w:rPr>
                <w:rFonts w:hint="eastAsia" w:ascii="宋体" w:hAnsi="宋体" w:eastAsia="宋体"/>
                <w:sz w:val="24"/>
                <w:szCs w:val="24"/>
              </w:rPr>
              <w:t>参观博物馆、</w:t>
            </w:r>
            <w:r>
              <w:rPr>
                <w:rFonts w:hint="eastAsia" w:ascii="宋体" w:hAnsi="宋体" w:eastAsia="宋体"/>
                <w:sz w:val="24"/>
                <w:szCs w:val="24"/>
                <w:lang w:eastAsia="zh-CN"/>
              </w:rPr>
              <w:t>新农村</w:t>
            </w:r>
            <w:r>
              <w:rPr>
                <w:rFonts w:hint="eastAsia" w:ascii="宋体" w:hAnsi="宋体" w:eastAsia="宋体"/>
                <w:sz w:val="24"/>
                <w:szCs w:val="24"/>
              </w:rPr>
              <w:t>、两网融合科普教育基地，访问社区里的邻居、老人等。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调查研究</w:t>
            </w:r>
          </w:p>
        </w:tc>
        <w:tc>
          <w:tcPr>
            <w:tcW w:w="7054" w:type="dxa"/>
          </w:tcPr>
          <w:p>
            <w:pPr>
              <w:spacing w:line="360" w:lineRule="auto"/>
              <w:rPr>
                <w:rFonts w:ascii="宋体" w:hAnsi="宋体" w:eastAsia="宋体"/>
                <w:sz w:val="24"/>
                <w:szCs w:val="24"/>
              </w:rPr>
            </w:pPr>
            <w:r>
              <w:rPr>
                <w:rFonts w:hint="eastAsia" w:ascii="宋体" w:hAnsi="宋体" w:eastAsia="宋体"/>
                <w:sz w:val="24"/>
                <w:szCs w:val="24"/>
              </w:rPr>
              <w:t>完成小调查，采集数据等。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观察实验</w:t>
            </w:r>
          </w:p>
        </w:tc>
        <w:tc>
          <w:tcPr>
            <w:tcW w:w="7054" w:type="dxa"/>
          </w:tcPr>
          <w:p>
            <w:pPr>
              <w:spacing w:line="360" w:lineRule="auto"/>
              <w:rPr>
                <w:rFonts w:ascii="宋体" w:hAnsi="宋体" w:eastAsia="宋体"/>
                <w:sz w:val="24"/>
                <w:szCs w:val="24"/>
              </w:rPr>
            </w:pPr>
            <w:r>
              <w:rPr>
                <w:rFonts w:hint="eastAsia" w:ascii="宋体" w:hAnsi="宋体" w:eastAsia="宋体"/>
                <w:sz w:val="24"/>
                <w:szCs w:val="24"/>
              </w:rPr>
              <w:t>进行小种植、小养殖实验，对比实验做好观察记录等。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劳动实践</w:t>
            </w:r>
          </w:p>
        </w:tc>
        <w:tc>
          <w:tcPr>
            <w:tcW w:w="7054" w:type="dxa"/>
          </w:tcPr>
          <w:p>
            <w:pPr>
              <w:spacing w:line="360" w:lineRule="auto"/>
              <w:rPr>
                <w:rFonts w:ascii="宋体" w:hAnsi="宋体" w:eastAsia="宋体"/>
                <w:sz w:val="24"/>
                <w:szCs w:val="24"/>
              </w:rPr>
            </w:pPr>
            <w:r>
              <w:rPr>
                <w:rFonts w:hint="eastAsia" w:ascii="宋体" w:hAnsi="宋体" w:eastAsia="宋体"/>
                <w:sz w:val="24"/>
                <w:szCs w:val="24"/>
              </w:rPr>
              <w:t>完成小家务，开展社区公益服务等。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8" w:type="dxa"/>
            <w:tcBorders>
              <w:bottom w:val="single" w:color="auto" w:sz="12" w:space="0"/>
            </w:tcBorders>
          </w:tcPr>
          <w:p>
            <w:pPr>
              <w:spacing w:line="360" w:lineRule="auto"/>
              <w:jc w:val="center"/>
              <w:rPr>
                <w:rFonts w:ascii="宋体" w:hAnsi="宋体" w:eastAsia="宋体"/>
                <w:sz w:val="24"/>
                <w:szCs w:val="24"/>
              </w:rPr>
            </w:pPr>
            <w:r>
              <w:rPr>
                <w:rFonts w:hint="eastAsia" w:ascii="宋体" w:hAnsi="宋体" w:eastAsia="宋体"/>
                <w:sz w:val="24"/>
                <w:szCs w:val="24"/>
              </w:rPr>
              <w:t>创意发明</w:t>
            </w:r>
          </w:p>
        </w:tc>
        <w:tc>
          <w:tcPr>
            <w:tcW w:w="7054" w:type="dxa"/>
            <w:tcBorders>
              <w:bottom w:val="single" w:color="auto" w:sz="12" w:space="0"/>
            </w:tcBorders>
          </w:tcPr>
          <w:p>
            <w:pPr>
              <w:spacing w:line="360" w:lineRule="auto"/>
              <w:rPr>
                <w:rFonts w:ascii="宋体" w:hAnsi="宋体" w:eastAsia="宋体"/>
                <w:sz w:val="24"/>
                <w:szCs w:val="24"/>
              </w:rPr>
            </w:pPr>
            <w:r>
              <w:rPr>
                <w:rFonts w:hint="eastAsia" w:ascii="宋体" w:hAnsi="宋体" w:eastAsia="宋体"/>
                <w:sz w:val="24"/>
                <w:szCs w:val="24"/>
              </w:rPr>
              <w:t>在父母辅导下完成的创意小制作、小发明等。</w:t>
            </w:r>
          </w:p>
        </w:tc>
      </w:tr>
    </w:tbl>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ind w:firstLine="480"/>
        <w:rPr>
          <w:rFonts w:ascii="宋体" w:hAnsi="宋体" w:eastAsia="宋体"/>
          <w:b/>
          <w:sz w:val="24"/>
          <w:szCs w:val="24"/>
        </w:rPr>
      </w:pPr>
    </w:p>
    <w:p>
      <w:pPr>
        <w:spacing w:line="360" w:lineRule="auto"/>
        <w:rPr>
          <w:rFonts w:ascii="宋体" w:hAnsi="宋体" w:eastAsia="宋体"/>
          <w:sz w:val="24"/>
          <w:szCs w:val="24"/>
        </w:rPr>
      </w:pPr>
    </w:p>
    <w:p>
      <w:pPr>
        <w:spacing w:line="360" w:lineRule="auto"/>
        <w:rPr>
          <w:rFonts w:hint="eastAsia" w:ascii="宋体" w:hAnsi="宋体" w:eastAsia="宋体" w:cs="仿宋"/>
          <w:sz w:val="24"/>
          <w:szCs w:val="24"/>
        </w:rPr>
      </w:pPr>
    </w:p>
    <w:p>
      <w:pPr>
        <w:spacing w:line="360" w:lineRule="auto"/>
        <w:rPr>
          <w:rFonts w:hint="eastAsia" w:ascii="宋体" w:hAnsi="宋体" w:eastAsia="宋体" w:cs="仿宋"/>
          <w:sz w:val="24"/>
          <w:szCs w:val="24"/>
        </w:rPr>
      </w:pP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（三）主题式综合活动的开展</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以确定的主题为线索，将小学低年级各个学科中的相关内容融入其中。学生全员参与，组织开展实践。</w:t>
      </w:r>
    </w:p>
    <w:p>
      <w:pPr>
        <w:spacing w:line="560" w:lineRule="exact"/>
        <w:ind w:firstLine="602" w:firstLineChars="200"/>
        <w:rPr>
          <w:rFonts w:hint="eastAsia" w:ascii="仿宋_GB2312" w:hAnsi="仿宋" w:eastAsia="仿宋_GB2312" w:cs="Times New Roman"/>
          <w:b/>
          <w:sz w:val="30"/>
          <w:szCs w:val="30"/>
        </w:rPr>
      </w:pPr>
      <w:r>
        <w:rPr>
          <w:rFonts w:hint="default" w:ascii="仿宋_GB2312" w:hAnsi="仿宋" w:eastAsia="仿宋_GB2312" w:cs="Times New Roman"/>
          <w:b/>
          <w:sz w:val="30"/>
          <w:szCs w:val="30"/>
          <w:lang w:val="en-US"/>
        </w:rPr>
        <mc:AlternateContent>
          <mc:Choice Requires="wpg">
            <w:drawing>
              <wp:anchor distT="0" distB="0" distL="114300" distR="114300" simplePos="0" relativeHeight="251660288" behindDoc="0" locked="0" layoutInCell="1" allowOverlap="1">
                <wp:simplePos x="0" y="0"/>
                <wp:positionH relativeFrom="column">
                  <wp:posOffset>-12700</wp:posOffset>
                </wp:positionH>
                <wp:positionV relativeFrom="paragraph">
                  <wp:posOffset>8255</wp:posOffset>
                </wp:positionV>
                <wp:extent cx="5403215" cy="1353185"/>
                <wp:effectExtent l="4445" t="4445" r="21590" b="13970"/>
                <wp:wrapNone/>
                <wp:docPr id="53" name="Group 74"/>
                <wp:cNvGraphicFramePr/>
                <a:graphic xmlns:a="http://schemas.openxmlformats.org/drawingml/2006/main">
                  <a:graphicData uri="http://schemas.microsoft.com/office/word/2010/wordprocessingGroup">
                    <wpg:wgp>
                      <wpg:cNvGrpSpPr/>
                      <wpg:grpSpPr>
                        <a:xfrm>
                          <a:off x="0" y="0"/>
                          <a:ext cx="5403215" cy="1353185"/>
                          <a:chOff x="1464" y="9184"/>
                          <a:chExt cx="9211" cy="2131"/>
                        </a:xfrm>
                        <a:effectLst/>
                      </wpg:grpSpPr>
                      <wps:wsp>
                        <wps:cNvPr id="54" name="AutoShape 75"/>
                        <wps:cNvSpPr>
                          <a:spLocks noChangeArrowheads="1"/>
                        </wps:cNvSpPr>
                        <wps:spPr bwMode="auto">
                          <a:xfrm>
                            <a:off x="1464" y="10043"/>
                            <a:ext cx="1476" cy="47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确定主题活动</w:t>
                              </w:r>
                            </w:p>
                          </w:txbxContent>
                        </wps:txbx>
                        <wps:bodyPr rot="0" vert="horz" wrap="square" lIns="91440" tIns="45720" rIns="91440" bIns="45720" anchor="t" anchorCtr="0" upright="1">
                          <a:noAutofit/>
                        </wps:bodyPr>
                      </wps:wsp>
                      <wps:wsp>
                        <wps:cNvPr id="55" name="AutoShape 76"/>
                        <wps:cNvSpPr>
                          <a:spLocks noChangeArrowheads="1"/>
                        </wps:cNvSpPr>
                        <wps:spPr bwMode="auto">
                          <a:xfrm>
                            <a:off x="3373" y="10043"/>
                            <a:ext cx="1476" cy="488"/>
                          </a:xfrm>
                          <a:prstGeom prst="roundRect">
                            <a:avLst>
                              <a:gd name="adj" fmla="val 16667"/>
                            </a:avLst>
                          </a:prstGeom>
                          <a:noFill/>
                          <a:ln w="9525">
                            <a:solidFill>
                              <a:srgbClr val="000000"/>
                            </a:solidFill>
                            <a:round/>
                          </a:ln>
                          <a:effectLst/>
                        </wps:spPr>
                        <wps:txbx>
                          <w:txbxContent>
                            <w:p>
                              <w:pPr>
                                <w:rPr>
                                  <w:rFonts w:ascii="楷体" w:hAnsi="楷体" w:eastAsia="楷体"/>
                                  <w:sz w:val="16"/>
                                  <w:szCs w:val="16"/>
                                </w:rPr>
                              </w:pPr>
                              <w:r>
                                <w:rPr>
                                  <w:rFonts w:hint="eastAsia" w:ascii="楷体" w:hAnsi="楷体" w:eastAsia="楷体"/>
                                  <w:sz w:val="16"/>
                                  <w:szCs w:val="16"/>
                                </w:rPr>
                                <w:t>确定课时师资</w:t>
                              </w:r>
                            </w:p>
                          </w:txbxContent>
                        </wps:txbx>
                        <wps:bodyPr rot="0" vert="horz" wrap="square" lIns="91440" tIns="45720" rIns="91440" bIns="45720" anchor="t" anchorCtr="0" upright="1">
                          <a:noAutofit/>
                        </wps:bodyPr>
                      </wps:wsp>
                      <wps:wsp>
                        <wps:cNvPr id="56" name="AutoShape 77"/>
                        <wps:cNvSpPr>
                          <a:spLocks noChangeArrowheads="1"/>
                        </wps:cNvSpPr>
                        <wps:spPr bwMode="auto">
                          <a:xfrm>
                            <a:off x="7145" y="9184"/>
                            <a:ext cx="1476" cy="488"/>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课内先学习</w:t>
                              </w:r>
                            </w:p>
                          </w:txbxContent>
                        </wps:txbx>
                        <wps:bodyPr rot="0" vert="horz" wrap="square" lIns="91440" tIns="45720" rIns="91440" bIns="45720" anchor="t" anchorCtr="0" upright="1">
                          <a:noAutofit/>
                        </wps:bodyPr>
                      </wps:wsp>
                      <wps:wsp>
                        <wps:cNvPr id="57" name="AutoShape 78"/>
                        <wps:cNvSpPr>
                          <a:spLocks noChangeArrowheads="1"/>
                        </wps:cNvSpPr>
                        <wps:spPr bwMode="auto">
                          <a:xfrm>
                            <a:off x="8948" y="9995"/>
                            <a:ext cx="1727" cy="488"/>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交流、反馈、评价</w:t>
                              </w:r>
                            </w:p>
                          </w:txbxContent>
                        </wps:txbx>
                        <wps:bodyPr rot="0" vert="horz" wrap="square" lIns="91440" tIns="45720" rIns="91440" bIns="45720" anchor="t" anchorCtr="0" upright="1">
                          <a:noAutofit/>
                        </wps:bodyPr>
                      </wps:wsp>
                      <wps:wsp>
                        <wps:cNvPr id="58" name="AutoShape 79"/>
                        <wps:cNvSpPr>
                          <a:spLocks noChangeArrowheads="1"/>
                        </wps:cNvSpPr>
                        <wps:spPr bwMode="auto">
                          <a:xfrm>
                            <a:off x="3023" y="10206"/>
                            <a:ext cx="288" cy="200"/>
                          </a:xfrm>
                          <a:prstGeom prst="rightArrow">
                            <a:avLst>
                              <a:gd name="adj1" fmla="val 50000"/>
                              <a:gd name="adj2" fmla="val 36000"/>
                            </a:avLst>
                          </a:prstGeom>
                          <a:noFill/>
                          <a:ln w="9525">
                            <a:solidFill>
                              <a:srgbClr val="000000"/>
                            </a:solidFill>
                            <a:miter lim="800000"/>
                          </a:ln>
                          <a:effectLst/>
                        </wps:spPr>
                        <wps:bodyPr rot="0" vert="horz" wrap="square" lIns="91440" tIns="45720" rIns="91440" bIns="45720" anchor="t" anchorCtr="0" upright="1">
                          <a:noAutofit/>
                        </wps:bodyPr>
                      </wps:wsp>
                      <wps:wsp>
                        <wps:cNvPr id="59" name="AutoShape 80"/>
                        <wps:cNvSpPr/>
                        <wps:spPr bwMode="auto">
                          <a:xfrm>
                            <a:off x="6833" y="9441"/>
                            <a:ext cx="143" cy="1721"/>
                          </a:xfrm>
                          <a:prstGeom prst="leftBrace">
                            <a:avLst>
                              <a:gd name="adj1" fmla="val 100291"/>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60" name="AutoShape 81"/>
                        <wps:cNvSpPr>
                          <a:spLocks noChangeArrowheads="1"/>
                        </wps:cNvSpPr>
                        <wps:spPr bwMode="auto">
                          <a:xfrm>
                            <a:off x="7132" y="10022"/>
                            <a:ext cx="1476" cy="488"/>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课外再实践</w:t>
                              </w:r>
                            </w:p>
                          </w:txbxContent>
                        </wps:txbx>
                        <wps:bodyPr rot="0" vert="horz" wrap="square" lIns="91440" tIns="45720" rIns="91440" bIns="45720" anchor="t" anchorCtr="0" upright="1">
                          <a:noAutofit/>
                        </wps:bodyPr>
                      </wps:wsp>
                      <wps:wsp>
                        <wps:cNvPr id="61" name="AutoShape 82"/>
                        <wps:cNvSpPr>
                          <a:spLocks noChangeArrowheads="1"/>
                        </wps:cNvSpPr>
                        <wps:spPr bwMode="auto">
                          <a:xfrm>
                            <a:off x="7139" y="10827"/>
                            <a:ext cx="1482" cy="488"/>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运用并提升</w:t>
                              </w:r>
                            </w:p>
                          </w:txbxContent>
                        </wps:txbx>
                        <wps:bodyPr rot="0" vert="horz" wrap="square" lIns="91440" tIns="45720" rIns="91440" bIns="45720" anchor="t" anchorCtr="0" upright="1">
                          <a:noAutofit/>
                        </wps:bodyPr>
                      </wps:wsp>
                      <wps:wsp>
                        <wps:cNvPr id="62" name="AutoShape 83"/>
                        <wps:cNvSpPr/>
                        <wps:spPr bwMode="auto">
                          <a:xfrm>
                            <a:off x="8810" y="9329"/>
                            <a:ext cx="71" cy="1833"/>
                          </a:xfrm>
                          <a:prstGeom prst="rightBrace">
                            <a:avLst>
                              <a:gd name="adj1" fmla="val 215141"/>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63" name="AutoShape 84"/>
                        <wps:cNvSpPr>
                          <a:spLocks noChangeArrowheads="1"/>
                        </wps:cNvSpPr>
                        <wps:spPr bwMode="auto">
                          <a:xfrm>
                            <a:off x="5286" y="10082"/>
                            <a:ext cx="1476" cy="488"/>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开展实践活动</w:t>
                              </w:r>
                            </w:p>
                          </w:txbxContent>
                        </wps:txbx>
                        <wps:bodyPr rot="0" vert="horz" wrap="square" lIns="91440" tIns="45720" rIns="91440" bIns="45720" anchor="t" anchorCtr="0" upright="1">
                          <a:noAutofit/>
                        </wps:bodyPr>
                      </wps:wsp>
                      <wps:wsp>
                        <wps:cNvPr id="64" name="AutoShape 85"/>
                        <wps:cNvSpPr>
                          <a:spLocks noChangeArrowheads="1"/>
                        </wps:cNvSpPr>
                        <wps:spPr bwMode="auto">
                          <a:xfrm>
                            <a:off x="4927" y="10212"/>
                            <a:ext cx="288" cy="200"/>
                          </a:xfrm>
                          <a:prstGeom prst="rightArrow">
                            <a:avLst>
                              <a:gd name="adj1" fmla="val 50000"/>
                              <a:gd name="adj2" fmla="val 36000"/>
                            </a:avLst>
                          </a:prstGeom>
                          <a:noFill/>
                          <a:ln w="9525">
                            <a:solidFill>
                              <a:srgbClr val="000000"/>
                            </a:solidFill>
                            <a:miter lim="800000"/>
                          </a:ln>
                          <a:effectLst/>
                        </wps:spPr>
                        <wps:bodyPr rot="0" vert="horz" wrap="square" lIns="91440" tIns="45720" rIns="91440" bIns="45720" anchor="t" anchorCtr="0" upright="1">
                          <a:noAutofit/>
                        </wps:bodyPr>
                      </wps:wsp>
                      <wps:wsp>
                        <wps:cNvPr id="65" name="AutoShape 86"/>
                        <wps:cNvSpPr>
                          <a:spLocks noChangeArrowheads="1"/>
                        </wps:cNvSpPr>
                        <wps:spPr bwMode="auto">
                          <a:xfrm>
                            <a:off x="7751" y="9724"/>
                            <a:ext cx="200" cy="245"/>
                          </a:xfrm>
                          <a:prstGeom prst="downArrow">
                            <a:avLst>
                              <a:gd name="adj1" fmla="val 50000"/>
                              <a:gd name="adj2" fmla="val 30625"/>
                            </a:avLst>
                          </a:prstGeom>
                          <a:solidFill>
                            <a:srgbClr val="FFFFFF"/>
                          </a:solidFill>
                          <a:ln w="9525">
                            <a:solidFill>
                              <a:srgbClr val="000000"/>
                            </a:solidFill>
                            <a:miter lim="800000"/>
                          </a:ln>
                          <a:effectLst/>
                        </wps:spPr>
                        <wps:bodyPr rot="0" vert="eaVert" wrap="square" lIns="91440" tIns="45720" rIns="91440" bIns="45720" anchor="t" anchorCtr="0" upright="1">
                          <a:noAutofit/>
                        </wps:bodyPr>
                      </wps:wsp>
                      <wps:wsp>
                        <wps:cNvPr id="66" name="AutoShape 87"/>
                        <wps:cNvSpPr>
                          <a:spLocks noChangeArrowheads="1"/>
                        </wps:cNvSpPr>
                        <wps:spPr bwMode="auto">
                          <a:xfrm>
                            <a:off x="7744" y="10549"/>
                            <a:ext cx="200" cy="245"/>
                          </a:xfrm>
                          <a:prstGeom prst="downArrow">
                            <a:avLst>
                              <a:gd name="adj1" fmla="val 50000"/>
                              <a:gd name="adj2" fmla="val 30625"/>
                            </a:avLst>
                          </a:prstGeom>
                          <a:solidFill>
                            <a:srgbClr val="FFFFFF"/>
                          </a:solidFill>
                          <a:ln w="9525">
                            <a:solidFill>
                              <a:srgbClr val="000000"/>
                            </a:solidFill>
                            <a:miter lim="800000"/>
                          </a:ln>
                          <a:effectLst/>
                        </wps:spPr>
                        <wps:bodyPr rot="0" vert="eaVert" wrap="square" lIns="91440" tIns="45720" rIns="91440" bIns="45720" anchor="t" anchorCtr="0" upright="1">
                          <a:noAutofit/>
                        </wps:bodyPr>
                      </wps:wsp>
                    </wpg:wgp>
                  </a:graphicData>
                </a:graphic>
              </wp:anchor>
            </w:drawing>
          </mc:Choice>
          <mc:Fallback>
            <w:pict>
              <v:group id="Group 74" o:spid="_x0000_s1026" o:spt="203" style="position:absolute;left:0pt;margin-left:-1pt;margin-top:0.65pt;height:106.55pt;width:425.45pt;z-index:251660288;mso-width-relative:page;mso-height-relative:page;" coordorigin="1464,9184" coordsize="9211,2131" o:gfxdata="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GBjZXNkAAAAI&#10;AQAADwAAAAAAAAABACAAAAAiAAAAZHJzL2Rvd25yZXYueG1sUEsBAhQAFAAAAAgAh07iQOc4qBAA&#10;BQAAjiYAAA4AAAAAAAAAAQAgAAAAKAEAAGRycy9lMm9Eb2MueG1sUEsFBgAAAAAGAAYAWQEAAJoI&#10;AAAAAA==&#10;">
                <o:lock v:ext="edit" aspectratio="f"/>
                <v:roundrect id="AutoShape 75" o:spid="_x0000_s1026" o:spt="2" style="position:absolute;left:1464;top:10043;height:476;width:1476;" filled="f" stroked="t" coordsize="21600,21600" arcsize="0.166666666666667" o:gfxdata="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vGY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确定主题活动</w:t>
                        </w:r>
                      </w:p>
                    </w:txbxContent>
                  </v:textbox>
                </v:roundrect>
                <v:roundrect id="AutoShape 76" o:spid="_x0000_s1026" o:spt="2" style="position:absolute;left:3373;top:10043;height:488;width:1476;" filled="f" stroked="t" coordsize="21600,21600" arcsize="0.166666666666667" o:gfxdata="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2P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rPr>
                            <w:rFonts w:ascii="楷体" w:hAnsi="楷体" w:eastAsia="楷体"/>
                            <w:sz w:val="16"/>
                            <w:szCs w:val="16"/>
                          </w:rPr>
                        </w:pPr>
                        <w:r>
                          <w:rPr>
                            <w:rFonts w:hint="eastAsia" w:ascii="楷体" w:hAnsi="楷体" w:eastAsia="楷体"/>
                            <w:sz w:val="16"/>
                            <w:szCs w:val="16"/>
                          </w:rPr>
                          <w:t>确定课时师资</w:t>
                        </w:r>
                      </w:p>
                    </w:txbxContent>
                  </v:textbox>
                </v:roundrect>
                <v:roundrect id="AutoShape 77" o:spid="_x0000_s1026" o:spt="2" style="position:absolute;left:7145;top:9184;height:488;width:1476;" filled="f" stroked="t" coordsize="21600,21600" arcsize="0.166666666666667" o:gfxdata="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f2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课内先学习</w:t>
                        </w:r>
                      </w:p>
                    </w:txbxContent>
                  </v:textbox>
                </v:roundrect>
                <v:roundrect id="AutoShape 78" o:spid="_x0000_s1026" o:spt="2" style="position:absolute;left:8948;top:9995;height:488;width:1727;" filled="f" stroked="t" coordsize="21600,21600" arcsize="0.166666666666667" o:gfxdata="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Vg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交流、反馈、评价</w:t>
                        </w:r>
                      </w:p>
                    </w:txbxContent>
                  </v:textbox>
                </v:roundrect>
                <v:shape id="AutoShape 79" o:spid="_x0000_s1026" o:spt="13" type="#_x0000_t13" style="position:absolute;left:3023;top:10206;height:200;width:288;" filled="f" stroked="t" coordsize="21600,21600" o:gfxdata="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4GKbsAAADb&#10;AAAADwAAAAAAAAABACAAAAAiAAAAZHJzL2Rvd25yZXYueG1sUEsBAhQAFAAAAAgAh07iQDMvBZ47&#10;AAAAOQAAABAAAAAAAAAAAQAgAAAACgEAAGRycy9zaGFwZXhtbC54bWxQSwUGAAAAAAYABgBbAQAA&#10;tAMAAAAA&#10;" adj="16201,5400">
                  <v:fill on="f" focussize="0,0"/>
                  <v:stroke color="#000000" miterlimit="8" joinstyle="miter"/>
                  <v:imagedata o:title=""/>
                  <o:lock v:ext="edit" aspectratio="f"/>
                </v:shape>
                <v:shape id="AutoShape 80" o:spid="_x0000_s1026" o:spt="87" type="#_x0000_t87" style="position:absolute;left:6833;top:9441;height:1721;width:143;" filled="f" stroked="t" coordsize="21600,21600" o:gfxdata="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HoLr4A&#10;AADbAAAADwAAAAAAAAABACAAAAAiAAAAZHJzL2Rvd25yZXYueG1sUEsBAhQAFAAAAAgAh07iQDMv&#10;BZ47AAAAOQAAABAAAAAAAAAAAQAgAAAADQEAAGRycy9zaGFwZXhtbC54bWxQSwUGAAAAAAYABgBb&#10;AQAAtwMAAAAA&#10;" adj="1799,10800">
                  <v:fill on="f" focussize="0,0"/>
                  <v:stroke color="#000000" joinstyle="round"/>
                  <v:imagedata o:title=""/>
                  <o:lock v:ext="edit" aspectratio="f"/>
                </v:shape>
                <v:roundrect id="AutoShape 81" o:spid="_x0000_s1026" o:spt="2" style="position:absolute;left:7132;top:10022;height:488;width:1476;" filled="f" stroked="t" coordsize="21600,21600" arcsize="0.166666666666667" o:gfxdata="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cCt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课外再实践</w:t>
                        </w:r>
                      </w:p>
                    </w:txbxContent>
                  </v:textbox>
                </v:roundrect>
                <v:roundrect id="AutoShape 82" o:spid="_x0000_s1026" o:spt="2" style="position:absolute;left:7139;top:10827;height:488;width:1482;" filled="f" stroked="t" coordsize="21600,21600" arcsize="0.166666666666667" o:gfxdata="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kK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运用并提升</w:t>
                        </w:r>
                      </w:p>
                    </w:txbxContent>
                  </v:textbox>
                </v:roundrect>
                <v:shape id="AutoShape 83" o:spid="_x0000_s1026" o:spt="88" type="#_x0000_t88" style="position:absolute;left:8810;top:9329;height:1833;width:71;" filled="f" stroked="t" coordsize="21600,21600" o:gfxdata="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bT/6/&#10;AAAA2wAAAA8AAAAAAAAAAQAgAAAAIgAAAGRycy9kb3ducmV2LnhtbFBLAQIUABQAAAAIAIdO4kAz&#10;LwWeOwAAADkAAAAQAAAAAAAAAAEAIAAAAA4BAABkcnMvc2hhcGV4bWwueG1sUEsFBgAAAAAGAAYA&#10;WwEAALgDAAAAAA==&#10;" adj="1800,10800">
                  <v:fill on="f" focussize="0,0"/>
                  <v:stroke color="#000000" joinstyle="round"/>
                  <v:imagedata o:title=""/>
                  <o:lock v:ext="edit" aspectratio="f"/>
                </v:shape>
                <v:roundrect id="AutoShape 84" o:spid="_x0000_s1026" o:spt="2" style="position:absolute;left:5286;top:10082;height:488;width:1476;" filled="f" stroked="t" coordsize="21600,21600" arcsize="0.166666666666667" o:gfxdata="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p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开展实践活动</w:t>
                        </w:r>
                      </w:p>
                    </w:txbxContent>
                  </v:textbox>
                </v:roundrect>
                <v:shape id="AutoShape 85" o:spid="_x0000_s1026" o:spt="13" type="#_x0000_t13" style="position:absolute;left:4927;top:10212;height:200;width:288;" filled="f" stroked="t" coordsize="21600,21600" o:gfxdata="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xpG8AAAA&#10;2wAAAA8AAAAAAAAAAQAgAAAAIgAAAGRycy9kb3ducmV2LnhtbFBLAQIUABQAAAAIAIdO4kAzLwWe&#10;OwAAADkAAAAQAAAAAAAAAAEAIAAAAAsBAABkcnMvc2hhcGV4bWwueG1sUEsFBgAAAAAGAAYAWwEA&#10;ALUDAAAAAA==&#10;" adj="16201,5400">
                  <v:fill on="f" focussize="0,0"/>
                  <v:stroke color="#000000" miterlimit="8" joinstyle="miter"/>
                  <v:imagedata o:title=""/>
                  <o:lock v:ext="edit" aspectratio="f"/>
                </v:shape>
                <v:shape id="AutoShape 86" o:spid="_x0000_s1026" o:spt="67" type="#_x0000_t67" style="position:absolute;left:7751;top:9724;height:245;width:200;" fillcolor="#FFFFFF" filled="t" stroked="t" coordsize="21600,21600" o:gfxdata="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MJzougAAANsA&#10;AAAPAAAAAAAAAAEAIAAAACIAAABkcnMvZG93bnJldi54bWxQSwECFAAUAAAACACHTuJAMy8FnjsA&#10;AAA5AAAAEAAAAAAAAAABACAAAAAJAQAAZHJzL3NoYXBleG1sLnhtbFBLBQYAAAAABgAGAFsBAACz&#10;AwAAAAA=&#10;" adj="16200,5400">
                  <v:fill on="t" focussize="0,0"/>
                  <v:stroke color="#000000" miterlimit="8" joinstyle="miter"/>
                  <v:imagedata o:title=""/>
                  <o:lock v:ext="edit" aspectratio="f"/>
                  <v:textbox style="layout-flow:vertical-ideographic;"/>
                </v:shape>
                <v:shape id="AutoShape 87" o:spid="_x0000_s1026" o:spt="67" type="#_x0000_t67" style="position:absolute;left:7744;top:10549;height:245;width:200;" fillcolor="#FFFFFF" filled="t" stroked="t" coordsize="21600,21600" o:gfxdata="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4gKfugAAANsA&#10;AAAPAAAAAAAAAAEAIAAAACIAAABkcnMvZG93bnJldi54bWxQSwECFAAUAAAACACHTuJAMy8FnjsA&#10;AAA5AAAAEAAAAAAAAAABACAAAAAJAQAAZHJzL3NoYXBleG1sLnhtbFBLBQYAAAAABgAGAFsBAACz&#10;AwAAAAA=&#10;" adj="16200,5400">
                  <v:fill on="t" focussize="0,0"/>
                  <v:stroke color="#000000" miterlimit="8" joinstyle="miter"/>
                  <v:imagedata o:title=""/>
                  <o:lock v:ext="edit" aspectratio="f"/>
                  <v:textbox style="layout-flow:vertical-ideographic;"/>
                </v:shape>
              </v:group>
            </w:pict>
          </mc:Fallback>
        </mc:AlternateContent>
      </w:r>
      <w:r>
        <w:rPr>
          <w:rFonts w:hint="eastAsia" w:ascii="仿宋_GB2312" w:hAnsi="仿宋" w:eastAsia="仿宋_GB2312" w:cs="Times New Roman"/>
          <w:b/>
          <w:sz w:val="30"/>
          <w:szCs w:val="30"/>
          <w:lang w:val="en-US" w:eastAsia="zh-CN"/>
        </w:rPr>
        <w:t>1.</w:t>
      </w:r>
      <w:r>
        <w:rPr>
          <w:rFonts w:hint="eastAsia" w:ascii="仿宋_GB2312" w:hAnsi="仿宋" w:eastAsia="仿宋_GB2312" w:cs="Times New Roman"/>
          <w:b/>
          <w:sz w:val="30"/>
          <w:szCs w:val="30"/>
        </w:rPr>
        <w:t>实施路径</w:t>
      </w:r>
    </w:p>
    <w:p>
      <w:pPr>
        <w:spacing w:line="360" w:lineRule="auto"/>
        <w:ind w:firstLine="480"/>
        <w:rPr>
          <w:rFonts w:ascii="宋体" w:hAnsi="宋体" w:eastAsia="宋体"/>
          <w:b/>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rPr>
          <w:rFonts w:ascii="宋体" w:hAnsi="宋体" w:eastAsia="宋体"/>
          <w:sz w:val="24"/>
          <w:szCs w:val="24"/>
        </w:rPr>
      </w:pP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为了便于教师操作，学校拟定了三条实施路径，即分“三步走”：</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 xml:space="preserve">    </w:t>
      </w:r>
      <w:r>
        <w:rPr>
          <w:rFonts w:hint="eastAsia" w:ascii="仿宋_GB2312" w:hAnsi="仿宋" w:eastAsia="仿宋_GB2312" w:cs="Times New Roman"/>
          <w:sz w:val="30"/>
          <w:szCs w:val="30"/>
        </w:rPr>
        <w:fldChar w:fldCharType="begin"/>
      </w:r>
      <w:r>
        <w:rPr>
          <w:rFonts w:hint="eastAsia" w:ascii="仿宋_GB2312" w:hAnsi="仿宋" w:eastAsia="仿宋_GB2312" w:cs="Times New Roman"/>
          <w:sz w:val="30"/>
          <w:szCs w:val="30"/>
        </w:rPr>
        <w:instrText xml:space="preserve"> = 1 \* GB3 </w:instrText>
      </w:r>
      <w:r>
        <w:rPr>
          <w:rFonts w:hint="eastAsia" w:ascii="仿宋_GB2312" w:hAnsi="仿宋" w:eastAsia="仿宋_GB2312" w:cs="Times New Roman"/>
          <w:sz w:val="30"/>
          <w:szCs w:val="30"/>
        </w:rPr>
        <w:fldChar w:fldCharType="separate"/>
      </w:r>
      <w:r>
        <w:rPr>
          <w:rFonts w:hint="eastAsia" w:ascii="仿宋_GB2312" w:hAnsi="仿宋" w:eastAsia="仿宋_GB2312" w:cs="Times New Roman"/>
          <w:sz w:val="30"/>
          <w:szCs w:val="30"/>
        </w:rPr>
        <w:t>①</w:t>
      </w:r>
      <w:r>
        <w:rPr>
          <w:rFonts w:hint="eastAsia" w:ascii="仿宋_GB2312" w:hAnsi="仿宋" w:eastAsia="仿宋_GB2312" w:cs="Times New Roman"/>
          <w:sz w:val="30"/>
          <w:szCs w:val="30"/>
        </w:rPr>
        <w:fldChar w:fldCharType="end"/>
      </w:r>
      <w:r>
        <w:rPr>
          <w:rFonts w:hint="eastAsia" w:ascii="仿宋_GB2312" w:hAnsi="仿宋" w:eastAsia="仿宋_GB2312" w:cs="Times New Roman"/>
          <w:sz w:val="30"/>
          <w:szCs w:val="30"/>
        </w:rPr>
        <w:t>课内先学习。综合活动前，教师必须对涉及到的相关学科知识，以及学生活动时会遇到的困难等进行预判。利用平时的课堂教学，为下一步活动提供知识基础和技能准备。</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 xml:space="preserve">    </w:t>
      </w:r>
      <w:r>
        <w:rPr>
          <w:rFonts w:hint="eastAsia" w:ascii="仿宋_GB2312" w:hAnsi="仿宋" w:eastAsia="仿宋_GB2312" w:cs="Times New Roman"/>
          <w:sz w:val="30"/>
          <w:szCs w:val="30"/>
        </w:rPr>
        <w:fldChar w:fldCharType="begin"/>
      </w:r>
      <w:r>
        <w:rPr>
          <w:rFonts w:hint="eastAsia" w:ascii="仿宋_GB2312" w:hAnsi="仿宋" w:eastAsia="仿宋_GB2312" w:cs="Times New Roman"/>
          <w:sz w:val="30"/>
          <w:szCs w:val="30"/>
        </w:rPr>
        <w:instrText xml:space="preserve"> = 2 \* GB3 </w:instrText>
      </w:r>
      <w:r>
        <w:rPr>
          <w:rFonts w:hint="eastAsia" w:ascii="仿宋_GB2312" w:hAnsi="仿宋" w:eastAsia="仿宋_GB2312" w:cs="Times New Roman"/>
          <w:sz w:val="30"/>
          <w:szCs w:val="30"/>
        </w:rPr>
        <w:fldChar w:fldCharType="separate"/>
      </w:r>
      <w:r>
        <w:rPr>
          <w:rFonts w:hint="eastAsia" w:ascii="仿宋_GB2312" w:hAnsi="仿宋" w:eastAsia="仿宋_GB2312" w:cs="Times New Roman"/>
          <w:sz w:val="30"/>
          <w:szCs w:val="30"/>
        </w:rPr>
        <w:t>②</w:t>
      </w:r>
      <w:r>
        <w:rPr>
          <w:rFonts w:hint="eastAsia" w:ascii="仿宋_GB2312" w:hAnsi="仿宋" w:eastAsia="仿宋_GB2312" w:cs="Times New Roman"/>
          <w:sz w:val="30"/>
          <w:szCs w:val="30"/>
        </w:rPr>
        <w:fldChar w:fldCharType="end"/>
      </w:r>
      <w:r>
        <w:rPr>
          <w:rFonts w:hint="eastAsia" w:ascii="仿宋_GB2312" w:hAnsi="仿宋" w:eastAsia="仿宋_GB2312" w:cs="Times New Roman"/>
          <w:sz w:val="30"/>
          <w:szCs w:val="30"/>
        </w:rPr>
        <w:t>课外再实践。有了学科知识与技能本领，学生便往往很乐意去现实体验中露一手，运用已有的知识来思考、解决生活中的问题，才会明白学习的意义。</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fldChar w:fldCharType="begin"/>
      </w:r>
      <w:r>
        <w:rPr>
          <w:rFonts w:hint="eastAsia" w:ascii="仿宋_GB2312" w:hAnsi="仿宋" w:eastAsia="仿宋_GB2312" w:cs="Times New Roman"/>
          <w:sz w:val="30"/>
          <w:szCs w:val="30"/>
        </w:rPr>
        <w:instrText xml:space="preserve"> = 3 \* GB3 </w:instrText>
      </w:r>
      <w:r>
        <w:rPr>
          <w:rFonts w:hint="eastAsia" w:ascii="仿宋_GB2312" w:hAnsi="仿宋" w:eastAsia="仿宋_GB2312" w:cs="Times New Roman"/>
          <w:sz w:val="30"/>
          <w:szCs w:val="30"/>
        </w:rPr>
        <w:fldChar w:fldCharType="separate"/>
      </w:r>
      <w:r>
        <w:rPr>
          <w:rFonts w:hint="eastAsia" w:ascii="仿宋_GB2312" w:hAnsi="仿宋" w:eastAsia="仿宋_GB2312" w:cs="Times New Roman"/>
          <w:sz w:val="30"/>
          <w:szCs w:val="30"/>
        </w:rPr>
        <w:t>③</w:t>
      </w:r>
      <w:r>
        <w:rPr>
          <w:rFonts w:hint="eastAsia" w:ascii="仿宋_GB2312" w:hAnsi="仿宋" w:eastAsia="仿宋_GB2312" w:cs="Times New Roman"/>
          <w:sz w:val="30"/>
          <w:szCs w:val="30"/>
        </w:rPr>
        <w:fldChar w:fldCharType="end"/>
      </w:r>
      <w:r>
        <w:rPr>
          <w:rFonts w:hint="eastAsia" w:ascii="仿宋_GB2312" w:hAnsi="仿宋" w:eastAsia="仿宋_GB2312" w:cs="Times New Roman"/>
          <w:sz w:val="30"/>
          <w:szCs w:val="30"/>
        </w:rPr>
        <w:t>运用并提升。学生在经历综合活动的过程中，一方面将多学科的知识综合起来灵活运用，另一方面又自主获得了新的知识技能以及解决问题的能力，促进学科课程的学习。</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2.实施流程</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根据学生的年龄特点、现有知识技能水平和综合能力发展区间，结合学校的原有基础，将主题式综合活动课程分为四个主要阶段推进：</w:t>
      </w:r>
    </w:p>
    <w:p>
      <w:pPr>
        <w:spacing w:line="360" w:lineRule="auto"/>
        <w:ind w:firstLine="480" w:firstLineChars="200"/>
        <w:rPr>
          <w:rFonts w:ascii="宋体" w:hAnsi="宋体" w:eastAsia="宋体" w:cs="宋体"/>
          <w:kern w:val="0"/>
          <w:sz w:val="24"/>
          <w:szCs w:val="24"/>
        </w:rPr>
      </w:pPr>
      <w:r>
        <w:rPr>
          <w:rFonts w:ascii="宋体" w:hAnsi="宋体" w:eastAsia="宋体"/>
          <w:sz w:val="24"/>
          <w:szCs w:val="24"/>
        </w:rPr>
        <mc:AlternateContent>
          <mc:Choice Requires="wpg">
            <w:drawing>
              <wp:anchor distT="0" distB="0" distL="114300" distR="114300" simplePos="0" relativeHeight="251661312" behindDoc="0" locked="0" layoutInCell="1" allowOverlap="1">
                <wp:simplePos x="0" y="0"/>
                <wp:positionH relativeFrom="column">
                  <wp:posOffset>519430</wp:posOffset>
                </wp:positionH>
                <wp:positionV relativeFrom="paragraph">
                  <wp:posOffset>158750</wp:posOffset>
                </wp:positionV>
                <wp:extent cx="5666740" cy="2377440"/>
                <wp:effectExtent l="4445" t="4445" r="5715" b="18415"/>
                <wp:wrapNone/>
                <wp:docPr id="35" name="Group 176"/>
                <wp:cNvGraphicFramePr/>
                <a:graphic xmlns:a="http://schemas.openxmlformats.org/drawingml/2006/main">
                  <a:graphicData uri="http://schemas.microsoft.com/office/word/2010/wordprocessingGroup">
                    <wpg:wgp>
                      <wpg:cNvGrpSpPr/>
                      <wpg:grpSpPr>
                        <a:xfrm>
                          <a:off x="0" y="0"/>
                          <a:ext cx="5666740" cy="2377440"/>
                          <a:chOff x="1633" y="7697"/>
                          <a:chExt cx="8924" cy="4449"/>
                        </a:xfrm>
                        <a:effectLst/>
                      </wpg:grpSpPr>
                      <wpg:grpSp>
                        <wpg:cNvPr id="36" name="Group 177"/>
                        <wpg:cNvGrpSpPr/>
                        <wpg:grpSpPr>
                          <a:xfrm>
                            <a:off x="2097" y="7697"/>
                            <a:ext cx="8280" cy="1404"/>
                            <a:chOff x="1872" y="1596"/>
                            <a:chExt cx="8280" cy="1404"/>
                          </a:xfrm>
                          <a:effectLst/>
                        </wpg:grpSpPr>
                        <wps:wsp>
                          <wps:cNvPr id="37" name="AutoShape 178"/>
                          <wps:cNvSpPr>
                            <a:spLocks noChangeArrowheads="1"/>
                          </wps:cNvSpPr>
                          <wps:spPr bwMode="auto">
                            <a:xfrm>
                              <a:off x="1872" y="1596"/>
                              <a:ext cx="1620" cy="1404"/>
                            </a:xfrm>
                            <a:prstGeom prst="homePlate">
                              <a:avLst>
                                <a:gd name="adj" fmla="val 28846"/>
                              </a:avLst>
                            </a:prstGeom>
                            <a:solidFill>
                              <a:srgbClr val="FFFFFF"/>
                            </a:solidFill>
                            <a:ln w="9525">
                              <a:solidFill>
                                <a:srgbClr val="000000"/>
                              </a:solidFill>
                              <a:miter lim="800000"/>
                            </a:ln>
                            <a:effectLst/>
                          </wps:spPr>
                          <wps:txbx>
                            <w:txbxContent>
                              <w:p>
                                <w:pPr>
                                  <w:rPr>
                                    <w:rFonts w:ascii="楷体" w:hAnsi="楷体" w:eastAsia="楷体" w:cs="宋体"/>
                                    <w:color w:val="000000"/>
                                    <w:kern w:val="0"/>
                                    <w:szCs w:val="21"/>
                                  </w:rPr>
                                </w:pPr>
                                <w:r>
                                  <w:rPr>
                                    <w:rFonts w:hint="eastAsia" w:ascii="楷体" w:hAnsi="楷体" w:eastAsia="楷体" w:cs="宋体"/>
                                    <w:color w:val="000000"/>
                                    <w:kern w:val="0"/>
                                    <w:szCs w:val="21"/>
                                  </w:rPr>
                                  <w:t>提出问题</w:t>
                                </w:r>
                              </w:p>
                              <w:p>
                                <w:pPr>
                                  <w:rPr>
                                    <w:rFonts w:ascii="楷体" w:hAnsi="楷体" w:eastAsia="楷体"/>
                                  </w:rPr>
                                </w:pPr>
                                <w:r>
                                  <w:rPr>
                                    <w:rFonts w:hint="eastAsia" w:ascii="楷体" w:hAnsi="楷体" w:eastAsia="楷体" w:cs="宋体"/>
                                    <w:color w:val="000000"/>
                                    <w:kern w:val="0"/>
                                    <w:szCs w:val="21"/>
                                  </w:rPr>
                                  <w:t>聘请教师</w:t>
                                </w:r>
                              </w:p>
                            </w:txbxContent>
                          </wps:txbx>
                          <wps:bodyPr rot="0" vert="horz" wrap="square" lIns="91440" tIns="45720" rIns="91440" bIns="45720" anchor="t" anchorCtr="0" upright="1">
                            <a:noAutofit/>
                          </wps:bodyPr>
                        </wps:wsp>
                        <wps:wsp>
                          <wps:cNvPr id="38" name="AutoShape 179"/>
                          <wps:cNvSpPr>
                            <a:spLocks noChangeArrowheads="1"/>
                          </wps:cNvSpPr>
                          <wps:spPr bwMode="auto">
                            <a:xfrm>
                              <a:off x="4212" y="1596"/>
                              <a:ext cx="1620" cy="1404"/>
                            </a:xfrm>
                            <a:prstGeom prst="homePlate">
                              <a:avLst>
                                <a:gd name="adj" fmla="val 28846"/>
                              </a:avLst>
                            </a:prstGeom>
                            <a:solidFill>
                              <a:srgbClr val="FFFFFF"/>
                            </a:solidFill>
                            <a:ln w="9525">
                              <a:solidFill>
                                <a:srgbClr val="000000"/>
                              </a:solidFill>
                              <a:miter lim="800000"/>
                            </a:ln>
                            <a:effectLst/>
                          </wps:spPr>
                          <wps:txbx>
                            <w:txbxContent>
                              <w:p>
                                <w:pPr>
                                  <w:rPr>
                                    <w:rFonts w:ascii="楷体" w:hAnsi="楷体" w:eastAsia="楷体" w:cs="宋体"/>
                                    <w:color w:val="000000"/>
                                    <w:kern w:val="0"/>
                                    <w:szCs w:val="21"/>
                                  </w:rPr>
                                </w:pPr>
                                <w:r>
                                  <w:rPr>
                                    <w:rFonts w:hint="eastAsia" w:ascii="楷体" w:hAnsi="楷体" w:eastAsia="楷体" w:cs="宋体"/>
                                    <w:color w:val="000000"/>
                                    <w:kern w:val="0"/>
                                    <w:szCs w:val="21"/>
                                  </w:rPr>
                                  <w:t>组内分工</w:t>
                                </w:r>
                              </w:p>
                              <w:p>
                                <w:pPr>
                                  <w:rPr>
                                    <w:rFonts w:ascii="楷体" w:hAnsi="楷体" w:eastAsia="楷体"/>
                                  </w:rPr>
                                </w:pPr>
                                <w:r>
                                  <w:rPr>
                                    <w:rFonts w:hint="eastAsia" w:ascii="楷体" w:hAnsi="楷体" w:eastAsia="楷体" w:cs="宋体"/>
                                    <w:color w:val="000000"/>
                                    <w:kern w:val="0"/>
                                    <w:szCs w:val="21"/>
                                  </w:rPr>
                                  <w:t>伙伴互助</w:t>
                                </w:r>
                              </w:p>
                            </w:txbxContent>
                          </wps:txbx>
                          <wps:bodyPr rot="0" vert="horz" wrap="square" lIns="91440" tIns="45720" rIns="91440" bIns="45720" anchor="t" anchorCtr="0" upright="1">
                            <a:noAutofit/>
                          </wps:bodyPr>
                        </wps:wsp>
                        <wps:wsp>
                          <wps:cNvPr id="39" name="AutoShape 180"/>
                          <wps:cNvSpPr>
                            <a:spLocks noChangeArrowheads="1"/>
                          </wps:cNvSpPr>
                          <wps:spPr bwMode="auto">
                            <a:xfrm>
                              <a:off x="6552" y="1596"/>
                              <a:ext cx="1620" cy="1404"/>
                            </a:xfrm>
                            <a:prstGeom prst="homePlate">
                              <a:avLst>
                                <a:gd name="adj" fmla="val 28846"/>
                              </a:avLst>
                            </a:prstGeom>
                            <a:solidFill>
                              <a:srgbClr val="FFFFFF"/>
                            </a:solidFill>
                            <a:ln w="9525">
                              <a:solidFill>
                                <a:srgbClr val="000000"/>
                              </a:solidFill>
                              <a:miter lim="800000"/>
                            </a:ln>
                            <a:effectLst/>
                          </wps:spPr>
                          <wps:txbx>
                            <w:txbxContent>
                              <w:p>
                                <w:pPr>
                                  <w:rPr>
                                    <w:rFonts w:ascii="楷体" w:hAnsi="楷体" w:eastAsia="楷体" w:cs="宋体"/>
                                    <w:color w:val="000000"/>
                                    <w:kern w:val="0"/>
                                    <w:szCs w:val="21"/>
                                  </w:rPr>
                                </w:pPr>
                                <w:r>
                                  <w:rPr>
                                    <w:rFonts w:hint="eastAsia" w:ascii="楷体" w:hAnsi="楷体" w:eastAsia="楷体" w:cs="宋体"/>
                                    <w:color w:val="000000"/>
                                    <w:kern w:val="0"/>
                                    <w:szCs w:val="21"/>
                                  </w:rPr>
                                  <w:t>查阅资料</w:t>
                                </w:r>
                              </w:p>
                              <w:p>
                                <w:pPr>
                                  <w:rPr>
                                    <w:rFonts w:ascii="楷体" w:hAnsi="楷体" w:eastAsia="楷体" w:cs="宋体"/>
                                    <w:color w:val="000000"/>
                                    <w:kern w:val="0"/>
                                    <w:szCs w:val="21"/>
                                  </w:rPr>
                                </w:pPr>
                                <w:r>
                                  <w:rPr>
                                    <w:rFonts w:hint="eastAsia" w:ascii="楷体" w:hAnsi="楷体" w:eastAsia="楷体" w:cs="宋体"/>
                                    <w:color w:val="000000"/>
                                    <w:kern w:val="0"/>
                                    <w:szCs w:val="21"/>
                                  </w:rPr>
                                  <w:t>开展实践</w:t>
                                </w:r>
                              </w:p>
                            </w:txbxContent>
                          </wps:txbx>
                          <wps:bodyPr rot="0" vert="horz" wrap="square" lIns="91440" tIns="45720" rIns="91440" bIns="45720" anchor="t" anchorCtr="0" upright="1">
                            <a:noAutofit/>
                          </wps:bodyPr>
                        </wps:wsp>
                        <wps:wsp>
                          <wps:cNvPr id="40" name="AutoShape 181"/>
                          <wps:cNvSpPr>
                            <a:spLocks noChangeArrowheads="1"/>
                          </wps:cNvSpPr>
                          <wps:spPr bwMode="auto">
                            <a:xfrm>
                              <a:off x="8712" y="1596"/>
                              <a:ext cx="1440" cy="1404"/>
                            </a:xfrm>
                            <a:prstGeom prst="homePlate">
                              <a:avLst>
                                <a:gd name="adj" fmla="val 0"/>
                              </a:avLst>
                            </a:prstGeom>
                            <a:solidFill>
                              <a:srgbClr val="FFFFFF"/>
                            </a:solidFill>
                            <a:ln w="9525">
                              <a:solidFill>
                                <a:srgbClr val="000000"/>
                              </a:solidFill>
                              <a:miter lim="800000"/>
                            </a:ln>
                            <a:effectLst/>
                          </wps:spPr>
                          <wps:txbx>
                            <w:txbxContent>
                              <w:p>
                                <w:pPr>
                                  <w:rPr>
                                    <w:rFonts w:ascii="楷体" w:hAnsi="楷体" w:eastAsia="楷体" w:cs="宋体"/>
                                    <w:color w:val="000000"/>
                                    <w:kern w:val="0"/>
                                    <w:szCs w:val="21"/>
                                  </w:rPr>
                                </w:pPr>
                                <w:r>
                                  <w:rPr>
                                    <w:rFonts w:hint="eastAsia" w:ascii="楷体" w:hAnsi="楷体" w:eastAsia="楷体" w:cs="宋体"/>
                                    <w:color w:val="000000"/>
                                    <w:kern w:val="0"/>
                                    <w:szCs w:val="21"/>
                                  </w:rPr>
                                  <w:t>展示交流</w:t>
                                </w:r>
                              </w:p>
                              <w:p>
                                <w:pPr>
                                  <w:rPr>
                                    <w:rFonts w:ascii="楷体" w:hAnsi="楷体" w:eastAsia="楷体" w:cs="宋体"/>
                                    <w:color w:val="000000"/>
                                    <w:kern w:val="0"/>
                                    <w:szCs w:val="21"/>
                                  </w:rPr>
                                </w:pPr>
                                <w:r>
                                  <w:rPr>
                                    <w:rFonts w:hint="eastAsia" w:ascii="楷体" w:hAnsi="楷体" w:eastAsia="楷体" w:cs="宋体"/>
                                    <w:color w:val="000000"/>
                                    <w:kern w:val="0"/>
                                    <w:szCs w:val="21"/>
                                  </w:rPr>
                                  <w:t>合作评价</w:t>
                                </w:r>
                              </w:p>
                            </w:txbxContent>
                          </wps:txbx>
                          <wps:bodyPr rot="0" vert="horz" wrap="square" lIns="91440" tIns="45720" rIns="91440" bIns="45720" anchor="t" anchorCtr="0" upright="1">
                            <a:noAutofit/>
                          </wps:bodyPr>
                        </wps:wsp>
                      </wpg:grpSp>
                      <wpg:grpSp>
                        <wpg:cNvPr id="41" name="Group 182"/>
                        <wpg:cNvGrpSpPr/>
                        <wpg:grpSpPr>
                          <a:xfrm>
                            <a:off x="2097" y="10502"/>
                            <a:ext cx="8280" cy="1644"/>
                            <a:chOff x="1872" y="1596"/>
                            <a:chExt cx="8280" cy="1404"/>
                          </a:xfrm>
                          <a:effectLst/>
                        </wpg:grpSpPr>
                        <wps:wsp>
                          <wps:cNvPr id="42" name="AutoShape 183"/>
                          <wps:cNvSpPr>
                            <a:spLocks noChangeArrowheads="1"/>
                          </wps:cNvSpPr>
                          <wps:spPr bwMode="auto">
                            <a:xfrm>
                              <a:off x="1872" y="1596"/>
                              <a:ext cx="1620" cy="1404"/>
                            </a:xfrm>
                            <a:prstGeom prst="homePlate">
                              <a:avLst>
                                <a:gd name="adj" fmla="val 28846"/>
                              </a:avLst>
                            </a:prstGeom>
                            <a:solidFill>
                              <a:srgbClr val="FFFFFF"/>
                            </a:solidFill>
                            <a:ln w="9525">
                              <a:solidFill>
                                <a:srgbClr val="000000"/>
                              </a:solidFill>
                              <a:miter lim="800000"/>
                            </a:ln>
                            <a:effectLst/>
                          </wps:spPr>
                          <wps:txbx>
                            <w:txbxContent>
                              <w:p>
                                <w:pPr>
                                  <w:jc w:val="left"/>
                                  <w:rPr>
                                    <w:rFonts w:ascii="楷体" w:hAnsi="楷体" w:eastAsia="楷体" w:cs="宋体"/>
                                    <w:color w:val="000000"/>
                                    <w:kern w:val="0"/>
                                    <w:szCs w:val="21"/>
                                  </w:rPr>
                                </w:pPr>
                                <w:r>
                                  <w:rPr>
                                    <w:rFonts w:hint="eastAsia" w:ascii="楷体" w:hAnsi="楷体" w:eastAsia="楷体" w:cs="宋体"/>
                                    <w:color w:val="000000"/>
                                    <w:kern w:val="0"/>
                                    <w:szCs w:val="21"/>
                                  </w:rPr>
                                  <w:t>创设情境</w:t>
                                </w:r>
                              </w:p>
                              <w:p>
                                <w:pPr>
                                  <w:jc w:val="left"/>
                                  <w:rPr>
                                    <w:rFonts w:ascii="楷体" w:hAnsi="楷体" w:eastAsia="楷体" w:cs="宋体"/>
                                    <w:color w:val="000000"/>
                                    <w:kern w:val="0"/>
                                    <w:szCs w:val="21"/>
                                  </w:rPr>
                                </w:pPr>
                                <w:r>
                                  <w:rPr>
                                    <w:rFonts w:hint="eastAsia" w:ascii="楷体" w:hAnsi="楷体" w:eastAsia="楷体" w:cs="宋体"/>
                                    <w:color w:val="000000"/>
                                    <w:kern w:val="0"/>
                                    <w:szCs w:val="21"/>
                                  </w:rPr>
                                  <w:t>激发兴趣</w:t>
                                </w:r>
                              </w:p>
                              <w:p>
                                <w:pPr>
                                  <w:jc w:val="left"/>
                                  <w:rPr>
                                    <w:rFonts w:ascii="楷体" w:hAnsi="楷体" w:eastAsia="楷体" w:cs="宋体"/>
                                    <w:color w:val="000000"/>
                                    <w:kern w:val="0"/>
                                    <w:szCs w:val="21"/>
                                  </w:rPr>
                                </w:pPr>
                                <w:r>
                                  <w:rPr>
                                    <w:rFonts w:hint="eastAsia" w:ascii="楷体" w:hAnsi="楷体" w:eastAsia="楷体" w:cs="宋体"/>
                                    <w:color w:val="000000"/>
                                    <w:kern w:val="0"/>
                                    <w:szCs w:val="21"/>
                                  </w:rPr>
                                  <w:t>引导参与</w:t>
                                </w:r>
                              </w:p>
                            </w:txbxContent>
                          </wps:txbx>
                          <wps:bodyPr rot="0" vert="horz" wrap="square" lIns="91440" tIns="45720" rIns="91440" bIns="45720" anchor="t" anchorCtr="0" upright="1">
                            <a:noAutofit/>
                          </wps:bodyPr>
                        </wps:wsp>
                        <wps:wsp>
                          <wps:cNvPr id="43" name="AutoShape 184"/>
                          <wps:cNvSpPr>
                            <a:spLocks noChangeArrowheads="1"/>
                          </wps:cNvSpPr>
                          <wps:spPr bwMode="auto">
                            <a:xfrm>
                              <a:off x="4212" y="1596"/>
                              <a:ext cx="1620" cy="1404"/>
                            </a:xfrm>
                            <a:prstGeom prst="homePlate">
                              <a:avLst>
                                <a:gd name="adj" fmla="val 28846"/>
                              </a:avLst>
                            </a:prstGeom>
                            <a:solidFill>
                              <a:srgbClr val="FFFFFF"/>
                            </a:solidFill>
                            <a:ln w="9525">
                              <a:solidFill>
                                <a:srgbClr val="000000"/>
                              </a:solidFill>
                              <a:miter lim="800000"/>
                            </a:ln>
                            <a:effectLst/>
                          </wps:spPr>
                          <wps:txbx>
                            <w:txbxContent>
                              <w:p>
                                <w:pPr>
                                  <w:jc w:val="left"/>
                                  <w:rPr>
                                    <w:rFonts w:ascii="楷体" w:hAnsi="楷体" w:eastAsia="楷体" w:cs="宋体"/>
                                    <w:color w:val="000000"/>
                                    <w:kern w:val="0"/>
                                    <w:szCs w:val="21"/>
                                  </w:rPr>
                                </w:pPr>
                                <w:r>
                                  <w:rPr>
                                    <w:rFonts w:hint="eastAsia" w:ascii="楷体" w:hAnsi="楷体" w:eastAsia="楷体" w:cs="宋体"/>
                                    <w:color w:val="000000"/>
                                    <w:kern w:val="0"/>
                                    <w:szCs w:val="21"/>
                                  </w:rPr>
                                  <w:t>策划设计</w:t>
                                </w:r>
                              </w:p>
                              <w:p>
                                <w:pPr>
                                  <w:rPr>
                                    <w:rFonts w:ascii="楷体" w:hAnsi="楷体" w:eastAsia="楷体" w:cs="宋体"/>
                                    <w:color w:val="000000"/>
                                    <w:kern w:val="0"/>
                                    <w:szCs w:val="21"/>
                                  </w:rPr>
                                </w:pPr>
                                <w:r>
                                  <w:rPr>
                                    <w:rFonts w:hint="eastAsia" w:ascii="楷体" w:hAnsi="楷体" w:eastAsia="楷体" w:cs="宋体"/>
                                    <w:color w:val="000000"/>
                                    <w:kern w:val="0"/>
                                    <w:szCs w:val="21"/>
                                  </w:rPr>
                                  <w:t>指导交流</w:t>
                                </w:r>
                              </w:p>
                              <w:p>
                                <w:pPr>
                                  <w:rPr>
                                    <w:rFonts w:ascii="楷体" w:hAnsi="楷体" w:eastAsia="楷体"/>
                                  </w:rPr>
                                </w:pPr>
                                <w:r>
                                  <w:rPr>
                                    <w:rFonts w:hint="eastAsia" w:ascii="楷体" w:hAnsi="楷体" w:eastAsia="楷体" w:cs="宋体"/>
                                    <w:color w:val="000000"/>
                                    <w:kern w:val="0"/>
                                    <w:szCs w:val="21"/>
                                  </w:rPr>
                                  <w:t>辅导要点</w:t>
                                </w:r>
                              </w:p>
                            </w:txbxContent>
                          </wps:txbx>
                          <wps:bodyPr rot="0" vert="horz" wrap="square" lIns="91440" tIns="45720" rIns="91440" bIns="45720" anchor="t" anchorCtr="0" upright="1">
                            <a:noAutofit/>
                          </wps:bodyPr>
                        </wps:wsp>
                        <wps:wsp>
                          <wps:cNvPr id="44" name="AutoShape 185"/>
                          <wps:cNvSpPr>
                            <a:spLocks noChangeArrowheads="1"/>
                          </wps:cNvSpPr>
                          <wps:spPr bwMode="auto">
                            <a:xfrm>
                              <a:off x="6552" y="1596"/>
                              <a:ext cx="1620" cy="1404"/>
                            </a:xfrm>
                            <a:prstGeom prst="homePlate">
                              <a:avLst>
                                <a:gd name="adj" fmla="val 28846"/>
                              </a:avLst>
                            </a:prstGeom>
                            <a:solidFill>
                              <a:srgbClr val="FFFFFF"/>
                            </a:solidFill>
                            <a:ln w="9525">
                              <a:solidFill>
                                <a:srgbClr val="000000"/>
                              </a:solidFill>
                              <a:miter lim="800000"/>
                            </a:ln>
                            <a:effectLst/>
                          </wps:spPr>
                          <wps:txbx>
                            <w:txbxContent>
                              <w:p>
                                <w:pPr>
                                  <w:rPr>
                                    <w:rFonts w:ascii="楷体" w:hAnsi="楷体" w:eastAsia="楷体" w:cs="宋体"/>
                                    <w:color w:val="000000"/>
                                    <w:kern w:val="0"/>
                                    <w:szCs w:val="21"/>
                                  </w:rPr>
                                </w:pPr>
                                <w:r>
                                  <w:rPr>
                                    <w:rFonts w:hint="eastAsia" w:ascii="楷体" w:hAnsi="楷体" w:eastAsia="楷体" w:cs="宋体"/>
                                    <w:color w:val="000000"/>
                                    <w:kern w:val="0"/>
                                    <w:szCs w:val="21"/>
                                  </w:rPr>
                                  <w:t>了解情况</w:t>
                                </w:r>
                              </w:p>
                              <w:p>
                                <w:pPr>
                                  <w:rPr>
                                    <w:rFonts w:ascii="楷体" w:hAnsi="楷体" w:eastAsia="楷体" w:cs="宋体"/>
                                    <w:color w:val="000000"/>
                                    <w:kern w:val="0"/>
                                    <w:szCs w:val="21"/>
                                  </w:rPr>
                                </w:pPr>
                                <w:r>
                                  <w:rPr>
                                    <w:rFonts w:hint="eastAsia" w:ascii="楷体" w:hAnsi="楷体" w:eastAsia="楷体" w:cs="宋体"/>
                                    <w:color w:val="000000"/>
                                    <w:kern w:val="0"/>
                                    <w:szCs w:val="21"/>
                                  </w:rPr>
                                  <w:t>调控进度</w:t>
                                </w:r>
                              </w:p>
                              <w:p>
                                <w:pPr>
                                  <w:rPr>
                                    <w:rFonts w:ascii="楷体" w:hAnsi="楷体" w:eastAsia="楷体" w:cs="宋体"/>
                                    <w:color w:val="000000"/>
                                    <w:kern w:val="0"/>
                                    <w:szCs w:val="21"/>
                                  </w:rPr>
                                </w:pPr>
                                <w:r>
                                  <w:rPr>
                                    <w:rFonts w:hint="eastAsia" w:ascii="楷体" w:hAnsi="楷体" w:eastAsia="楷体"/>
                                  </w:rPr>
                                  <w:t>提供帮助</w:t>
                                </w:r>
                              </w:p>
                            </w:txbxContent>
                          </wps:txbx>
                          <wps:bodyPr rot="0" vert="horz" wrap="square" lIns="91440" tIns="45720" rIns="91440" bIns="45720" anchor="t" anchorCtr="0" upright="1">
                            <a:noAutofit/>
                          </wps:bodyPr>
                        </wps:wsp>
                        <wps:wsp>
                          <wps:cNvPr id="45" name="AutoShape 186"/>
                          <wps:cNvSpPr>
                            <a:spLocks noChangeArrowheads="1"/>
                          </wps:cNvSpPr>
                          <wps:spPr bwMode="auto">
                            <a:xfrm>
                              <a:off x="8712" y="1596"/>
                              <a:ext cx="1440" cy="1404"/>
                            </a:xfrm>
                            <a:prstGeom prst="homePlate">
                              <a:avLst>
                                <a:gd name="adj" fmla="val 0"/>
                              </a:avLst>
                            </a:prstGeom>
                            <a:solidFill>
                              <a:srgbClr val="FFFFFF"/>
                            </a:solidFill>
                            <a:ln w="9525">
                              <a:solidFill>
                                <a:srgbClr val="000000"/>
                              </a:solidFill>
                              <a:miter lim="800000"/>
                            </a:ln>
                            <a:effectLst/>
                          </wps:spPr>
                          <wps:txbx>
                            <w:txbxContent>
                              <w:p>
                                <w:pPr>
                                  <w:rPr>
                                    <w:rFonts w:ascii="楷体" w:hAnsi="楷体" w:eastAsia="楷体"/>
                                  </w:rPr>
                                </w:pPr>
                                <w:r>
                                  <w:rPr>
                                    <w:rFonts w:hint="eastAsia" w:ascii="楷体" w:hAnsi="楷体" w:eastAsia="楷体"/>
                                  </w:rPr>
                                  <w:t>协助展示</w:t>
                                </w:r>
                              </w:p>
                              <w:p>
                                <w:pPr>
                                  <w:rPr>
                                    <w:rFonts w:ascii="楷体" w:hAnsi="楷体" w:eastAsia="楷体"/>
                                  </w:rPr>
                                </w:pPr>
                                <w:r>
                                  <w:rPr>
                                    <w:rFonts w:hint="eastAsia" w:ascii="楷体" w:hAnsi="楷体" w:eastAsia="楷体"/>
                                  </w:rPr>
                                  <w:t>综合评价</w:t>
                                </w:r>
                              </w:p>
                              <w:p>
                                <w:pPr>
                                  <w:rPr>
                                    <w:rFonts w:ascii="楷体" w:hAnsi="楷体" w:eastAsia="楷体"/>
                                  </w:rPr>
                                </w:pPr>
                                <w:r>
                                  <w:rPr>
                                    <w:rFonts w:hint="eastAsia" w:ascii="楷体" w:hAnsi="楷体" w:eastAsia="楷体"/>
                                  </w:rPr>
                                  <w:t>拓展提升</w:t>
                                </w:r>
                              </w:p>
                            </w:txbxContent>
                          </wps:txbx>
                          <wps:bodyPr rot="0" vert="horz" wrap="square" lIns="91440" tIns="45720" rIns="91440" bIns="45720" anchor="t" anchorCtr="0" upright="1">
                            <a:noAutofit/>
                          </wps:bodyPr>
                        </wps:wsp>
                      </wpg:grpSp>
                      <wps:wsp>
                        <wps:cNvPr id="46" name="AutoShape 187"/>
                        <wps:cNvSpPr>
                          <a:spLocks noChangeArrowheads="1"/>
                        </wps:cNvSpPr>
                        <wps:spPr bwMode="auto">
                          <a:xfrm>
                            <a:off x="3537" y="9683"/>
                            <a:ext cx="540" cy="156"/>
                          </a:xfrm>
                          <a:prstGeom prst="rightArrow">
                            <a:avLst>
                              <a:gd name="adj1" fmla="val 50000"/>
                              <a:gd name="adj2" fmla="val 86538"/>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7" name="AutoShape 188"/>
                        <wps:cNvSpPr>
                          <a:spLocks noChangeArrowheads="1"/>
                        </wps:cNvSpPr>
                        <wps:spPr bwMode="auto">
                          <a:xfrm>
                            <a:off x="8217" y="9638"/>
                            <a:ext cx="540" cy="156"/>
                          </a:xfrm>
                          <a:prstGeom prst="rightArrow">
                            <a:avLst>
                              <a:gd name="adj1" fmla="val 50000"/>
                              <a:gd name="adj2" fmla="val 86538"/>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8" name="AutoShape 189"/>
                        <wps:cNvSpPr>
                          <a:spLocks noChangeArrowheads="1"/>
                        </wps:cNvSpPr>
                        <wps:spPr bwMode="auto">
                          <a:xfrm>
                            <a:off x="5877" y="9638"/>
                            <a:ext cx="540" cy="156"/>
                          </a:xfrm>
                          <a:prstGeom prst="rightArrow">
                            <a:avLst>
                              <a:gd name="adj1" fmla="val 50000"/>
                              <a:gd name="adj2" fmla="val 86538"/>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9" name="Oval 190"/>
                        <wps:cNvSpPr>
                          <a:spLocks noChangeArrowheads="1"/>
                        </wps:cNvSpPr>
                        <wps:spPr bwMode="auto">
                          <a:xfrm>
                            <a:off x="1633" y="9314"/>
                            <a:ext cx="1859" cy="948"/>
                          </a:xfrm>
                          <a:prstGeom prst="ellipse">
                            <a:avLst/>
                          </a:prstGeom>
                          <a:solidFill>
                            <a:srgbClr val="FFFFFF"/>
                          </a:solidFill>
                          <a:ln w="9525">
                            <a:solidFill>
                              <a:srgbClr val="000000"/>
                            </a:solidFill>
                            <a:round/>
                          </a:ln>
                          <a:effectLst/>
                        </wps:spPr>
                        <wps:txbx>
                          <w:txbxContent>
                            <w:p>
                              <w:pPr>
                                <w:spacing w:line="240" w:lineRule="exact"/>
                                <w:ind w:firstLine="102" w:firstLineChars="49"/>
                                <w:rPr>
                                  <w:rFonts w:ascii="楷体" w:hAnsi="楷体" w:eastAsia="楷体"/>
                                </w:rPr>
                              </w:pPr>
                              <w:r>
                                <w:rPr>
                                  <w:rFonts w:hint="eastAsia" w:ascii="楷体" w:hAnsi="楷体" w:eastAsia="楷体" w:cs="宋体"/>
                                  <w:color w:val="000000"/>
                                  <w:kern w:val="0"/>
                                  <w:szCs w:val="21"/>
                                </w:rPr>
                                <w:t>确定主题</w:t>
                              </w:r>
                            </w:p>
                          </w:txbxContent>
                        </wps:txbx>
                        <wps:bodyPr rot="0" vert="horz" wrap="square" lIns="91440" tIns="45720" rIns="91440" bIns="45720" anchor="t" anchorCtr="0" upright="1">
                          <a:noAutofit/>
                        </wps:bodyPr>
                      </wps:wsp>
                      <wps:wsp>
                        <wps:cNvPr id="50" name="Oval 191"/>
                        <wps:cNvSpPr>
                          <a:spLocks noChangeArrowheads="1"/>
                        </wps:cNvSpPr>
                        <wps:spPr bwMode="auto">
                          <a:xfrm>
                            <a:off x="4077" y="9326"/>
                            <a:ext cx="1800" cy="936"/>
                          </a:xfrm>
                          <a:prstGeom prst="ellipse">
                            <a:avLst/>
                          </a:prstGeom>
                          <a:solidFill>
                            <a:srgbClr val="FFFFFF"/>
                          </a:solidFill>
                          <a:ln w="9525">
                            <a:solidFill>
                              <a:srgbClr val="000000"/>
                            </a:solidFill>
                            <a:round/>
                          </a:ln>
                          <a:effectLst/>
                        </wps:spPr>
                        <wps:txbx>
                          <w:txbxContent>
                            <w:p>
                              <w:pPr>
                                <w:spacing w:line="240" w:lineRule="exact"/>
                                <w:ind w:firstLine="105" w:firstLineChars="50"/>
                                <w:rPr>
                                  <w:rFonts w:ascii="楷体" w:hAnsi="楷体" w:eastAsia="楷体"/>
                                </w:rPr>
                              </w:pPr>
                              <w:r>
                                <w:rPr>
                                  <w:rFonts w:hint="eastAsia" w:ascii="楷体" w:hAnsi="楷体" w:eastAsia="楷体" w:cs="宋体"/>
                                  <w:color w:val="000000"/>
                                  <w:kern w:val="0"/>
                                  <w:szCs w:val="21"/>
                                </w:rPr>
                                <w:t>制定方案</w:t>
                              </w:r>
                            </w:p>
                          </w:txbxContent>
                        </wps:txbx>
                        <wps:bodyPr rot="0" vert="horz" wrap="square" lIns="91440" tIns="45720" rIns="91440" bIns="45720" anchor="t" anchorCtr="0" upright="1">
                          <a:noAutofit/>
                        </wps:bodyPr>
                      </wps:wsp>
                      <wps:wsp>
                        <wps:cNvPr id="51" name="Oval 192"/>
                        <wps:cNvSpPr>
                          <a:spLocks noChangeArrowheads="1"/>
                        </wps:cNvSpPr>
                        <wps:spPr bwMode="auto">
                          <a:xfrm>
                            <a:off x="8757" y="9326"/>
                            <a:ext cx="1800" cy="936"/>
                          </a:xfrm>
                          <a:prstGeom prst="ellipse">
                            <a:avLst/>
                          </a:prstGeom>
                          <a:solidFill>
                            <a:srgbClr val="FFFFFF"/>
                          </a:solidFill>
                          <a:ln w="9525">
                            <a:solidFill>
                              <a:srgbClr val="000000"/>
                            </a:solidFill>
                            <a:round/>
                          </a:ln>
                          <a:effectLst/>
                        </wps:spPr>
                        <wps:txbx>
                          <w:txbxContent>
                            <w:p>
                              <w:pPr>
                                <w:spacing w:line="240" w:lineRule="exact"/>
                                <w:ind w:firstLine="105" w:firstLineChars="50"/>
                                <w:rPr>
                                  <w:rFonts w:ascii="楷体" w:hAnsi="楷体" w:eastAsia="楷体" w:cs="宋体"/>
                                  <w:color w:val="000000"/>
                                  <w:kern w:val="0"/>
                                  <w:szCs w:val="21"/>
                                </w:rPr>
                              </w:pPr>
                              <w:r>
                                <w:rPr>
                                  <w:rFonts w:hint="eastAsia" w:ascii="楷体" w:hAnsi="楷体" w:eastAsia="楷体" w:cs="宋体"/>
                                  <w:color w:val="000000"/>
                                  <w:kern w:val="0"/>
                                  <w:szCs w:val="21"/>
                                </w:rPr>
                                <w:t>展示评析</w:t>
                              </w:r>
                            </w:p>
                          </w:txbxContent>
                        </wps:txbx>
                        <wps:bodyPr rot="0" vert="horz" wrap="square" lIns="91440" tIns="45720" rIns="91440" bIns="45720" anchor="t" anchorCtr="0" upright="1">
                          <a:noAutofit/>
                        </wps:bodyPr>
                      </wps:wsp>
                      <wps:wsp>
                        <wps:cNvPr id="52" name="Oval 193"/>
                        <wps:cNvSpPr>
                          <a:spLocks noChangeArrowheads="1"/>
                        </wps:cNvSpPr>
                        <wps:spPr bwMode="auto">
                          <a:xfrm>
                            <a:off x="6417" y="9326"/>
                            <a:ext cx="1800" cy="936"/>
                          </a:xfrm>
                          <a:prstGeom prst="ellipse">
                            <a:avLst/>
                          </a:prstGeom>
                          <a:solidFill>
                            <a:srgbClr val="FFFFFF"/>
                          </a:solidFill>
                          <a:ln w="9525">
                            <a:solidFill>
                              <a:srgbClr val="000000"/>
                            </a:solidFill>
                            <a:round/>
                          </a:ln>
                          <a:effectLst/>
                        </wps:spPr>
                        <wps:txbx>
                          <w:txbxContent>
                            <w:p>
                              <w:pPr>
                                <w:spacing w:line="240" w:lineRule="exact"/>
                                <w:ind w:firstLine="105" w:firstLineChars="50"/>
                                <w:rPr>
                                  <w:rFonts w:ascii="楷体" w:hAnsi="楷体" w:eastAsia="楷体"/>
                                  <w:szCs w:val="21"/>
                                </w:rPr>
                              </w:pPr>
                              <w:r>
                                <w:rPr>
                                  <w:rFonts w:hint="eastAsia" w:ascii="楷体" w:hAnsi="楷体" w:eastAsia="楷体" w:cs="宋体"/>
                                  <w:color w:val="000000"/>
                                  <w:kern w:val="0"/>
                                  <w:szCs w:val="21"/>
                                </w:rPr>
                                <w:t>实践活动</w:t>
                              </w:r>
                            </w:p>
                          </w:txbxContent>
                        </wps:txbx>
                        <wps:bodyPr rot="0" vert="horz" wrap="square" lIns="91440" tIns="45720" rIns="91440" bIns="45720" anchor="t" anchorCtr="0" upright="1">
                          <a:noAutofit/>
                        </wps:bodyPr>
                      </wps:wsp>
                    </wpg:wgp>
                  </a:graphicData>
                </a:graphic>
              </wp:anchor>
            </w:drawing>
          </mc:Choice>
          <mc:Fallback>
            <w:pict>
              <v:group id="Group 176" o:spid="_x0000_s1026" o:spt="203" style="position:absolute;left:0pt;margin-left:40.9pt;margin-top:12.5pt;height:187.2pt;width:446.2pt;z-index:251661312;mso-width-relative:page;mso-height-relative:page;" coordorigin="1633,7697" coordsize="8924,4449" o:gfxdata="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DRhqC3aAAAACQEAAA8AAAAAAAAAAQAg&#10;AAAAIgAAAGRycy9kb3ducmV2LnhtbFBLAQIUABQAAAAIAIdO4kDwE62F8QQAACcwAAAOAAAAAAAA&#10;AAEAIAAAACkBAABkcnMvZTJvRG9jLnhtbFBLBQYAAAAABgAGAFkBAACMCAAAAAA=&#10;">
                <o:lock v:ext="edit" aspectratio="f"/>
                <v:group id="Group 177" o:spid="_x0000_s1026" o:spt="203" style="position:absolute;left:2097;top:7697;height:1404;width:8280;" coordorigin="1872,1596" coordsize="8280,1404"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AutoShape 178" o:spid="_x0000_s1026" o:spt="15" type="#_x0000_t15" style="position:absolute;left:1872;top:1596;height:1404;width:1620;" fillcolor="#FFFFFF" filled="t" stroked="t" coordsize="21600,21600" o:gfxdata="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4QNr4A&#10;AADbAAAADwAAAAAAAAABACAAAAAiAAAAZHJzL2Rvd25yZXYueG1sUEsBAhQAFAAAAAgAh07iQDMv&#10;BZ47AAAAOQAAABAAAAAAAAAAAQAgAAAADQEAAGRycy9zaGFwZXhtbC54bWxQSwUGAAAAAAYABgBb&#10;AQAAtwMAAAAA&#10;" adj="16201">
                    <v:fill on="t" focussize="0,0"/>
                    <v:stroke color="#000000" miterlimit="8" joinstyle="miter"/>
                    <v:imagedata o:title=""/>
                    <o:lock v:ext="edit" aspectratio="f"/>
                    <v:textbox>
                      <w:txbxContent>
                        <w:p>
                          <w:pPr>
                            <w:rPr>
                              <w:rFonts w:ascii="楷体" w:hAnsi="楷体" w:eastAsia="楷体" w:cs="宋体"/>
                              <w:color w:val="000000"/>
                              <w:kern w:val="0"/>
                              <w:szCs w:val="21"/>
                            </w:rPr>
                          </w:pPr>
                          <w:r>
                            <w:rPr>
                              <w:rFonts w:hint="eastAsia" w:ascii="楷体" w:hAnsi="楷体" w:eastAsia="楷体" w:cs="宋体"/>
                              <w:color w:val="000000"/>
                              <w:kern w:val="0"/>
                              <w:szCs w:val="21"/>
                            </w:rPr>
                            <w:t>提出问题</w:t>
                          </w:r>
                        </w:p>
                        <w:p>
                          <w:pPr>
                            <w:rPr>
                              <w:rFonts w:ascii="楷体" w:hAnsi="楷体" w:eastAsia="楷体"/>
                            </w:rPr>
                          </w:pPr>
                          <w:r>
                            <w:rPr>
                              <w:rFonts w:hint="eastAsia" w:ascii="楷体" w:hAnsi="楷体" w:eastAsia="楷体" w:cs="宋体"/>
                              <w:color w:val="000000"/>
                              <w:kern w:val="0"/>
                              <w:szCs w:val="21"/>
                            </w:rPr>
                            <w:t>聘请教师</w:t>
                          </w:r>
                        </w:p>
                      </w:txbxContent>
                    </v:textbox>
                  </v:shape>
                  <v:shape id="AutoShape 179" o:spid="_x0000_s1026" o:spt="15" type="#_x0000_t15" style="position:absolute;left:4212;top:1596;height:1404;width:1620;" fillcolor="#FFFFFF" filled="t" stroked="t" coordsize="21600,21600" o:gfxdata="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BhES8AAAA&#10;2wAAAA8AAAAAAAAAAQAgAAAAIgAAAGRycy9kb3ducmV2LnhtbFBLAQIUABQAAAAIAIdO4kAzLwWe&#10;OwAAADkAAAAQAAAAAAAAAAEAIAAAAAsBAABkcnMvc2hhcGV4bWwueG1sUEsFBgAAAAAGAAYAWwEA&#10;ALUDAAAAAA==&#10;" adj="16201">
                    <v:fill on="t" focussize="0,0"/>
                    <v:stroke color="#000000" miterlimit="8" joinstyle="miter"/>
                    <v:imagedata o:title=""/>
                    <o:lock v:ext="edit" aspectratio="f"/>
                    <v:textbox>
                      <w:txbxContent>
                        <w:p>
                          <w:pPr>
                            <w:rPr>
                              <w:rFonts w:ascii="楷体" w:hAnsi="楷体" w:eastAsia="楷体" w:cs="宋体"/>
                              <w:color w:val="000000"/>
                              <w:kern w:val="0"/>
                              <w:szCs w:val="21"/>
                            </w:rPr>
                          </w:pPr>
                          <w:r>
                            <w:rPr>
                              <w:rFonts w:hint="eastAsia" w:ascii="楷体" w:hAnsi="楷体" w:eastAsia="楷体" w:cs="宋体"/>
                              <w:color w:val="000000"/>
                              <w:kern w:val="0"/>
                              <w:szCs w:val="21"/>
                            </w:rPr>
                            <w:t>组内分工</w:t>
                          </w:r>
                        </w:p>
                        <w:p>
                          <w:pPr>
                            <w:rPr>
                              <w:rFonts w:ascii="楷体" w:hAnsi="楷体" w:eastAsia="楷体"/>
                            </w:rPr>
                          </w:pPr>
                          <w:r>
                            <w:rPr>
                              <w:rFonts w:hint="eastAsia" w:ascii="楷体" w:hAnsi="楷体" w:eastAsia="楷体" w:cs="宋体"/>
                              <w:color w:val="000000"/>
                              <w:kern w:val="0"/>
                              <w:szCs w:val="21"/>
                            </w:rPr>
                            <w:t>伙伴互助</w:t>
                          </w:r>
                        </w:p>
                      </w:txbxContent>
                    </v:textbox>
                  </v:shape>
                  <v:shape id="AutoShape 180" o:spid="_x0000_s1026" o:spt="15" type="#_x0000_t15" style="position:absolute;left:6552;top:1596;height:1404;width:1620;" fillcolor="#FFFFFF" filled="t" stroked="t" coordsize="21600,21600" o:gfxdata="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SHfvQAA&#10;ANsAAAAPAAAAAAAAAAEAIAAAACIAAABkcnMvZG93bnJldi54bWxQSwECFAAUAAAACACHTuJAMy8F&#10;njsAAAA5AAAAEAAAAAAAAAABACAAAAAMAQAAZHJzL3NoYXBleG1sLnhtbFBLBQYAAAAABgAGAFsB&#10;AAC2AwAAAAA=&#10;" adj="16201">
                    <v:fill on="t" focussize="0,0"/>
                    <v:stroke color="#000000" miterlimit="8" joinstyle="miter"/>
                    <v:imagedata o:title=""/>
                    <o:lock v:ext="edit" aspectratio="f"/>
                    <v:textbox>
                      <w:txbxContent>
                        <w:p>
                          <w:pPr>
                            <w:rPr>
                              <w:rFonts w:ascii="楷体" w:hAnsi="楷体" w:eastAsia="楷体" w:cs="宋体"/>
                              <w:color w:val="000000"/>
                              <w:kern w:val="0"/>
                              <w:szCs w:val="21"/>
                            </w:rPr>
                          </w:pPr>
                          <w:r>
                            <w:rPr>
                              <w:rFonts w:hint="eastAsia" w:ascii="楷体" w:hAnsi="楷体" w:eastAsia="楷体" w:cs="宋体"/>
                              <w:color w:val="000000"/>
                              <w:kern w:val="0"/>
                              <w:szCs w:val="21"/>
                            </w:rPr>
                            <w:t>查阅资料</w:t>
                          </w:r>
                        </w:p>
                        <w:p>
                          <w:pPr>
                            <w:rPr>
                              <w:rFonts w:ascii="楷体" w:hAnsi="楷体" w:eastAsia="楷体" w:cs="宋体"/>
                              <w:color w:val="000000"/>
                              <w:kern w:val="0"/>
                              <w:szCs w:val="21"/>
                            </w:rPr>
                          </w:pPr>
                          <w:r>
                            <w:rPr>
                              <w:rFonts w:hint="eastAsia" w:ascii="楷体" w:hAnsi="楷体" w:eastAsia="楷体" w:cs="宋体"/>
                              <w:color w:val="000000"/>
                              <w:kern w:val="0"/>
                              <w:szCs w:val="21"/>
                            </w:rPr>
                            <w:t>开展实践</w:t>
                          </w:r>
                        </w:p>
                      </w:txbxContent>
                    </v:textbox>
                  </v:shape>
                  <v:shape id="AutoShape 181" o:spid="_x0000_s1026" o:spt="15" type="#_x0000_t15" style="position:absolute;left:8712;top:1596;height:1404;width:1440;" fillcolor="#FFFFFF" filled="t" stroked="t" coordsize="21600,21600" o:gfxdata="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KpqJugAAANsA&#10;AAAPAAAAAAAAAAEAIAAAACIAAABkcnMvZG93bnJldi54bWxQSwECFAAUAAAACACHTuJAMy8FnjsA&#10;AAA5AAAAEAAAAAAAAAABACAAAAAJAQAAZHJzL3NoYXBleG1sLnhtbFBLBQYAAAAABgAGAFsBAACz&#10;AwAAAAA=&#10;" adj="21600">
                    <v:fill on="t" focussize="0,0"/>
                    <v:stroke color="#000000" miterlimit="8" joinstyle="miter"/>
                    <v:imagedata o:title=""/>
                    <o:lock v:ext="edit" aspectratio="f"/>
                    <v:textbox>
                      <w:txbxContent>
                        <w:p>
                          <w:pPr>
                            <w:rPr>
                              <w:rFonts w:ascii="楷体" w:hAnsi="楷体" w:eastAsia="楷体" w:cs="宋体"/>
                              <w:color w:val="000000"/>
                              <w:kern w:val="0"/>
                              <w:szCs w:val="21"/>
                            </w:rPr>
                          </w:pPr>
                          <w:r>
                            <w:rPr>
                              <w:rFonts w:hint="eastAsia" w:ascii="楷体" w:hAnsi="楷体" w:eastAsia="楷体" w:cs="宋体"/>
                              <w:color w:val="000000"/>
                              <w:kern w:val="0"/>
                              <w:szCs w:val="21"/>
                            </w:rPr>
                            <w:t>展示交流</w:t>
                          </w:r>
                        </w:p>
                        <w:p>
                          <w:pPr>
                            <w:rPr>
                              <w:rFonts w:ascii="楷体" w:hAnsi="楷体" w:eastAsia="楷体" w:cs="宋体"/>
                              <w:color w:val="000000"/>
                              <w:kern w:val="0"/>
                              <w:szCs w:val="21"/>
                            </w:rPr>
                          </w:pPr>
                          <w:r>
                            <w:rPr>
                              <w:rFonts w:hint="eastAsia" w:ascii="楷体" w:hAnsi="楷体" w:eastAsia="楷体" w:cs="宋体"/>
                              <w:color w:val="000000"/>
                              <w:kern w:val="0"/>
                              <w:szCs w:val="21"/>
                            </w:rPr>
                            <w:t>合作评价</w:t>
                          </w:r>
                        </w:p>
                      </w:txbxContent>
                    </v:textbox>
                  </v:shape>
                </v:group>
                <v:group id="Group 182" o:spid="_x0000_s1026" o:spt="203" style="position:absolute;left:2097;top:10502;height:1644;width:8280;" coordorigin="1872,1596" coordsize="8280,1404"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AutoShape 183" o:spid="_x0000_s1026" o:spt="15" type="#_x0000_t15" style="position:absolute;left:1872;top:1596;height:1404;width:1620;" fillcolor="#FFFFFF" filled="t" stroked="t" coordsize="21600,21600" o:gfxdata="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vwNO/&#10;AAAA2wAAAA8AAAAAAAAAAQAgAAAAIgAAAGRycy9kb3ducmV2LnhtbFBLAQIUABQAAAAIAIdO4kAz&#10;LwWeOwAAADkAAAAQAAAAAAAAAAEAIAAAAA4BAABkcnMvc2hhcGV4bWwueG1sUEsFBgAAAAAGAAYA&#10;WwEAALgDAAAAAA==&#10;" adj="16201">
                    <v:fill on="t" focussize="0,0"/>
                    <v:stroke color="#000000" miterlimit="8" joinstyle="miter"/>
                    <v:imagedata o:title=""/>
                    <o:lock v:ext="edit" aspectratio="f"/>
                    <v:textbox>
                      <w:txbxContent>
                        <w:p>
                          <w:pPr>
                            <w:jc w:val="left"/>
                            <w:rPr>
                              <w:rFonts w:ascii="楷体" w:hAnsi="楷体" w:eastAsia="楷体" w:cs="宋体"/>
                              <w:color w:val="000000"/>
                              <w:kern w:val="0"/>
                              <w:szCs w:val="21"/>
                            </w:rPr>
                          </w:pPr>
                          <w:r>
                            <w:rPr>
                              <w:rFonts w:hint="eastAsia" w:ascii="楷体" w:hAnsi="楷体" w:eastAsia="楷体" w:cs="宋体"/>
                              <w:color w:val="000000"/>
                              <w:kern w:val="0"/>
                              <w:szCs w:val="21"/>
                            </w:rPr>
                            <w:t>创设情境</w:t>
                          </w:r>
                        </w:p>
                        <w:p>
                          <w:pPr>
                            <w:jc w:val="left"/>
                            <w:rPr>
                              <w:rFonts w:ascii="楷体" w:hAnsi="楷体" w:eastAsia="楷体" w:cs="宋体"/>
                              <w:color w:val="000000"/>
                              <w:kern w:val="0"/>
                              <w:szCs w:val="21"/>
                            </w:rPr>
                          </w:pPr>
                          <w:r>
                            <w:rPr>
                              <w:rFonts w:hint="eastAsia" w:ascii="楷体" w:hAnsi="楷体" w:eastAsia="楷体" w:cs="宋体"/>
                              <w:color w:val="000000"/>
                              <w:kern w:val="0"/>
                              <w:szCs w:val="21"/>
                            </w:rPr>
                            <w:t>激发兴趣</w:t>
                          </w:r>
                        </w:p>
                        <w:p>
                          <w:pPr>
                            <w:jc w:val="left"/>
                            <w:rPr>
                              <w:rFonts w:ascii="楷体" w:hAnsi="楷体" w:eastAsia="楷体" w:cs="宋体"/>
                              <w:color w:val="000000"/>
                              <w:kern w:val="0"/>
                              <w:szCs w:val="21"/>
                            </w:rPr>
                          </w:pPr>
                          <w:r>
                            <w:rPr>
                              <w:rFonts w:hint="eastAsia" w:ascii="楷体" w:hAnsi="楷体" w:eastAsia="楷体" w:cs="宋体"/>
                              <w:color w:val="000000"/>
                              <w:kern w:val="0"/>
                              <w:szCs w:val="21"/>
                            </w:rPr>
                            <w:t>引导参与</w:t>
                          </w:r>
                        </w:p>
                      </w:txbxContent>
                    </v:textbox>
                  </v:shape>
                  <v:shape id="AutoShape 184" o:spid="_x0000_s1026" o:spt="15" type="#_x0000_t15" style="position:absolute;left:4212;top:1596;height:1404;width:1620;" fillcolor="#FFFFFF" filled="t" stroked="t" coordsize="21600,21600" o:gfxdata="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jZUi/&#10;AAAA2wAAAA8AAAAAAAAAAQAgAAAAIgAAAGRycy9kb3ducmV2LnhtbFBLAQIUABQAAAAIAIdO4kAz&#10;LwWeOwAAADkAAAAQAAAAAAAAAAEAIAAAAA4BAABkcnMvc2hhcGV4bWwueG1sUEsFBgAAAAAGAAYA&#10;WwEAALgDAAAAAA==&#10;" adj="16201">
                    <v:fill on="t" focussize="0,0"/>
                    <v:stroke color="#000000" miterlimit="8" joinstyle="miter"/>
                    <v:imagedata o:title=""/>
                    <o:lock v:ext="edit" aspectratio="f"/>
                    <v:textbox>
                      <w:txbxContent>
                        <w:p>
                          <w:pPr>
                            <w:jc w:val="left"/>
                            <w:rPr>
                              <w:rFonts w:ascii="楷体" w:hAnsi="楷体" w:eastAsia="楷体" w:cs="宋体"/>
                              <w:color w:val="000000"/>
                              <w:kern w:val="0"/>
                              <w:szCs w:val="21"/>
                            </w:rPr>
                          </w:pPr>
                          <w:r>
                            <w:rPr>
                              <w:rFonts w:hint="eastAsia" w:ascii="楷体" w:hAnsi="楷体" w:eastAsia="楷体" w:cs="宋体"/>
                              <w:color w:val="000000"/>
                              <w:kern w:val="0"/>
                              <w:szCs w:val="21"/>
                            </w:rPr>
                            <w:t>策划设计</w:t>
                          </w:r>
                        </w:p>
                        <w:p>
                          <w:pPr>
                            <w:rPr>
                              <w:rFonts w:ascii="楷体" w:hAnsi="楷体" w:eastAsia="楷体" w:cs="宋体"/>
                              <w:color w:val="000000"/>
                              <w:kern w:val="0"/>
                              <w:szCs w:val="21"/>
                            </w:rPr>
                          </w:pPr>
                          <w:r>
                            <w:rPr>
                              <w:rFonts w:hint="eastAsia" w:ascii="楷体" w:hAnsi="楷体" w:eastAsia="楷体" w:cs="宋体"/>
                              <w:color w:val="000000"/>
                              <w:kern w:val="0"/>
                              <w:szCs w:val="21"/>
                            </w:rPr>
                            <w:t>指导交流</w:t>
                          </w:r>
                        </w:p>
                        <w:p>
                          <w:pPr>
                            <w:rPr>
                              <w:rFonts w:ascii="楷体" w:hAnsi="楷体" w:eastAsia="楷体"/>
                            </w:rPr>
                          </w:pPr>
                          <w:r>
                            <w:rPr>
                              <w:rFonts w:hint="eastAsia" w:ascii="楷体" w:hAnsi="楷体" w:eastAsia="楷体" w:cs="宋体"/>
                              <w:color w:val="000000"/>
                              <w:kern w:val="0"/>
                              <w:szCs w:val="21"/>
                            </w:rPr>
                            <w:t>辅导要点</w:t>
                          </w:r>
                        </w:p>
                      </w:txbxContent>
                    </v:textbox>
                  </v:shape>
                  <v:shape id="AutoShape 185" o:spid="_x0000_s1026" o:spt="15" type="#_x0000_t15" style="position:absolute;left:6552;top:1596;height:1404;width:1620;" fillcolor="#FFFFFF" filled="t" stroked="t" coordsize="21600,21600" o:gfxdata="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K/Ty/&#10;AAAA2wAAAA8AAAAAAAAAAQAgAAAAIgAAAGRycy9kb3ducmV2LnhtbFBLAQIUABQAAAAIAIdO4kAz&#10;LwWeOwAAADkAAAAQAAAAAAAAAAEAIAAAAA4BAABkcnMvc2hhcGV4bWwueG1sUEsFBgAAAAAGAAYA&#10;WwEAALgDAAAAAA==&#10;" adj="16201">
                    <v:fill on="t" focussize="0,0"/>
                    <v:stroke color="#000000" miterlimit="8" joinstyle="miter"/>
                    <v:imagedata o:title=""/>
                    <o:lock v:ext="edit" aspectratio="f"/>
                    <v:textbox>
                      <w:txbxContent>
                        <w:p>
                          <w:pPr>
                            <w:rPr>
                              <w:rFonts w:ascii="楷体" w:hAnsi="楷体" w:eastAsia="楷体" w:cs="宋体"/>
                              <w:color w:val="000000"/>
                              <w:kern w:val="0"/>
                              <w:szCs w:val="21"/>
                            </w:rPr>
                          </w:pPr>
                          <w:r>
                            <w:rPr>
                              <w:rFonts w:hint="eastAsia" w:ascii="楷体" w:hAnsi="楷体" w:eastAsia="楷体" w:cs="宋体"/>
                              <w:color w:val="000000"/>
                              <w:kern w:val="0"/>
                              <w:szCs w:val="21"/>
                            </w:rPr>
                            <w:t>了解情况</w:t>
                          </w:r>
                        </w:p>
                        <w:p>
                          <w:pPr>
                            <w:rPr>
                              <w:rFonts w:ascii="楷体" w:hAnsi="楷体" w:eastAsia="楷体" w:cs="宋体"/>
                              <w:color w:val="000000"/>
                              <w:kern w:val="0"/>
                              <w:szCs w:val="21"/>
                            </w:rPr>
                          </w:pPr>
                          <w:r>
                            <w:rPr>
                              <w:rFonts w:hint="eastAsia" w:ascii="楷体" w:hAnsi="楷体" w:eastAsia="楷体" w:cs="宋体"/>
                              <w:color w:val="000000"/>
                              <w:kern w:val="0"/>
                              <w:szCs w:val="21"/>
                            </w:rPr>
                            <w:t>调控进度</w:t>
                          </w:r>
                        </w:p>
                        <w:p>
                          <w:pPr>
                            <w:rPr>
                              <w:rFonts w:ascii="楷体" w:hAnsi="楷体" w:eastAsia="楷体" w:cs="宋体"/>
                              <w:color w:val="000000"/>
                              <w:kern w:val="0"/>
                              <w:szCs w:val="21"/>
                            </w:rPr>
                          </w:pPr>
                          <w:r>
                            <w:rPr>
                              <w:rFonts w:hint="eastAsia" w:ascii="楷体" w:hAnsi="楷体" w:eastAsia="楷体"/>
                            </w:rPr>
                            <w:t>提供帮助</w:t>
                          </w:r>
                        </w:p>
                      </w:txbxContent>
                    </v:textbox>
                  </v:shape>
                  <v:shape id="AutoShape 186" o:spid="_x0000_s1026" o:spt="15" type="#_x0000_t15" style="position:absolute;left:8712;top:1596;height:1404;width:1440;" fillcolor="#FFFFFF" filled="t" stroked="t" coordsize="21600,21600" o:gfxdata="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05Eb4A&#10;AADbAAAADwAAAAAAAAABACAAAAAiAAAAZHJzL2Rvd25yZXYueG1sUEsBAhQAFAAAAAgAh07iQDMv&#10;BZ47AAAAOQAAABAAAAAAAAAAAQAgAAAADQEAAGRycy9zaGFwZXhtbC54bWxQSwUGAAAAAAYABgBb&#10;AQAAtwMAAAAA&#10;" adj="2160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协助展示</w:t>
                          </w:r>
                        </w:p>
                        <w:p>
                          <w:pPr>
                            <w:rPr>
                              <w:rFonts w:ascii="楷体" w:hAnsi="楷体" w:eastAsia="楷体"/>
                            </w:rPr>
                          </w:pPr>
                          <w:r>
                            <w:rPr>
                              <w:rFonts w:hint="eastAsia" w:ascii="楷体" w:hAnsi="楷体" w:eastAsia="楷体"/>
                            </w:rPr>
                            <w:t>综合评价</w:t>
                          </w:r>
                        </w:p>
                        <w:p>
                          <w:pPr>
                            <w:rPr>
                              <w:rFonts w:ascii="楷体" w:hAnsi="楷体" w:eastAsia="楷体"/>
                            </w:rPr>
                          </w:pPr>
                          <w:r>
                            <w:rPr>
                              <w:rFonts w:hint="eastAsia" w:ascii="楷体" w:hAnsi="楷体" w:eastAsia="楷体"/>
                            </w:rPr>
                            <w:t>拓展提升</w:t>
                          </w:r>
                        </w:p>
                      </w:txbxContent>
                    </v:textbox>
                  </v:shape>
                </v:group>
                <v:shape id="AutoShape 187" o:spid="_x0000_s1026" o:spt="13" type="#_x0000_t13" style="position:absolute;left:3537;top:9683;height:156;width:540;" fillcolor="#FFFFFF" filled="t" stroked="t" coordsize="21600,21600" o:gfxdata="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UUHb4A&#10;AADbAAAADwAAAAAAAAABACAAAAAiAAAAZHJzL2Rvd25yZXYueG1sUEsBAhQAFAAAAAgAh07iQDMv&#10;BZ47AAAAOQAAABAAAAAAAAAAAQAgAAAADQEAAGRycy9zaGFwZXhtbC54bWxQSwUGAAAAAAYABgBb&#10;AQAAtwMAAAAA&#10;" adj="16201,5400">
                  <v:fill on="t" focussize="0,0"/>
                  <v:stroke color="#000000" miterlimit="8" joinstyle="miter"/>
                  <v:imagedata o:title=""/>
                  <o:lock v:ext="edit" aspectratio="f"/>
                </v:shape>
                <v:shape id="AutoShape 188" o:spid="_x0000_s1026" o:spt="13" type="#_x0000_t13" style="position:absolute;left:8217;top:9638;height:156;width:540;" fillcolor="#FFFFFF" filled="t" stroked="t" coordsize="21600,21600" o:gfxdata="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xhr4A&#10;AADbAAAADwAAAAAAAAABACAAAAAiAAAAZHJzL2Rvd25yZXYueG1sUEsBAhQAFAAAAAgAh07iQDMv&#10;BZ47AAAAOQAAABAAAAAAAAAAAQAgAAAADQEAAGRycy9zaGFwZXhtbC54bWxQSwUGAAAAAAYABgBb&#10;AQAAtwMAAAAA&#10;" adj="16201,5400">
                  <v:fill on="t" focussize="0,0"/>
                  <v:stroke color="#000000" miterlimit="8" joinstyle="miter"/>
                  <v:imagedata o:title=""/>
                  <o:lock v:ext="edit" aspectratio="f"/>
                </v:shape>
                <v:shape id="AutoShape 189" o:spid="_x0000_s1026" o:spt="13" type="#_x0000_t13" style="position:absolute;left:5877;top:9638;height:156;width:540;" fillcolor="#FFFFFF" filled="t" stroked="t" coordsize="21600,21600" o:gfxdata="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Yl9LsAAADb&#10;AAAADwAAAAAAAAABACAAAAAiAAAAZHJzL2Rvd25yZXYueG1sUEsBAhQAFAAAAAgAh07iQDMvBZ47&#10;AAAAOQAAABAAAAAAAAAAAQAgAAAACgEAAGRycy9zaGFwZXhtbC54bWxQSwUGAAAAAAYABgBbAQAA&#10;tAMAAAAA&#10;" adj="16201,5400">
                  <v:fill on="t" focussize="0,0"/>
                  <v:stroke color="#000000" miterlimit="8" joinstyle="miter"/>
                  <v:imagedata o:title=""/>
                  <o:lock v:ext="edit" aspectratio="f"/>
                </v:shape>
                <v:shape id="Oval 190" o:spid="_x0000_s1026" o:spt="3" type="#_x0000_t3" style="position:absolute;left:1633;top:9314;height:948;width:1859;" fillcolor="#FFFFFF" filled="t" stroked="t" coordsize="21600,21600" o:gfxdata="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BXnb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ind w:firstLine="102" w:firstLineChars="49"/>
                          <w:rPr>
                            <w:rFonts w:ascii="楷体" w:hAnsi="楷体" w:eastAsia="楷体"/>
                          </w:rPr>
                        </w:pPr>
                        <w:r>
                          <w:rPr>
                            <w:rFonts w:hint="eastAsia" w:ascii="楷体" w:hAnsi="楷体" w:eastAsia="楷体" w:cs="宋体"/>
                            <w:color w:val="000000"/>
                            <w:kern w:val="0"/>
                            <w:szCs w:val="21"/>
                          </w:rPr>
                          <w:t>确定主题</w:t>
                        </w:r>
                      </w:p>
                    </w:txbxContent>
                  </v:textbox>
                </v:shape>
                <v:shape id="Oval 191" o:spid="_x0000_s1026" o:spt="3" type="#_x0000_t3" style="position:absolute;left:4077;top:9326;height:936;width:1800;" fillcolor="#FFFFFF" filled="t" stroked="t" coordsize="21600,21600" o:gfxdata="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mRpu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spacing w:line="240" w:lineRule="exact"/>
                          <w:ind w:firstLine="105" w:firstLineChars="50"/>
                          <w:rPr>
                            <w:rFonts w:ascii="楷体" w:hAnsi="楷体" w:eastAsia="楷体"/>
                          </w:rPr>
                        </w:pPr>
                        <w:r>
                          <w:rPr>
                            <w:rFonts w:hint="eastAsia" w:ascii="楷体" w:hAnsi="楷体" w:eastAsia="楷体" w:cs="宋体"/>
                            <w:color w:val="000000"/>
                            <w:kern w:val="0"/>
                            <w:szCs w:val="21"/>
                          </w:rPr>
                          <w:t>制定方案</w:t>
                        </w:r>
                      </w:p>
                    </w:txbxContent>
                  </v:textbox>
                </v:shape>
                <v:shape id="Oval 192" o:spid="_x0000_s1026" o:spt="3" type="#_x0000_t3" style="position:absolute;left:8757;top:9326;height:936;width:1800;" fillcolor="#FFFFFF" filled="t" stroked="t" coordsize="21600,21600" o:gfxdata="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q4w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exact"/>
                          <w:ind w:firstLine="105" w:firstLineChars="50"/>
                          <w:rPr>
                            <w:rFonts w:ascii="楷体" w:hAnsi="楷体" w:eastAsia="楷体" w:cs="宋体"/>
                            <w:color w:val="000000"/>
                            <w:kern w:val="0"/>
                            <w:szCs w:val="21"/>
                          </w:rPr>
                        </w:pPr>
                        <w:r>
                          <w:rPr>
                            <w:rFonts w:hint="eastAsia" w:ascii="楷体" w:hAnsi="楷体" w:eastAsia="楷体" w:cs="宋体"/>
                            <w:color w:val="000000"/>
                            <w:kern w:val="0"/>
                            <w:szCs w:val="21"/>
                          </w:rPr>
                          <w:t>展示评析</w:t>
                        </w:r>
                      </w:p>
                    </w:txbxContent>
                  </v:textbox>
                </v:shape>
                <v:shape id="Oval 193" o:spid="_x0000_s1026" o:spt="3" type="#_x0000_t3" style="position:absolute;left:6417;top:9326;height:936;width:1800;" fillcolor="#FFFFFF" filled="t" stroked="t" coordsize="21600,21600" o:gfxdata="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4fX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exact"/>
                          <w:ind w:firstLine="105" w:firstLineChars="50"/>
                          <w:rPr>
                            <w:rFonts w:ascii="楷体" w:hAnsi="楷体" w:eastAsia="楷体"/>
                            <w:szCs w:val="21"/>
                          </w:rPr>
                        </w:pPr>
                        <w:r>
                          <w:rPr>
                            <w:rFonts w:hint="eastAsia" w:ascii="楷体" w:hAnsi="楷体" w:eastAsia="楷体" w:cs="宋体"/>
                            <w:color w:val="000000"/>
                            <w:kern w:val="0"/>
                            <w:szCs w:val="21"/>
                          </w:rPr>
                          <w:t>实践活动</w:t>
                        </w:r>
                      </w:p>
                    </w:txbxContent>
                  </v:textbox>
                </v:shape>
              </v:group>
            </w:pict>
          </mc:Fallback>
        </mc:AlternateContent>
      </w:r>
    </w:p>
    <w:p>
      <w:pPr>
        <w:spacing w:line="360" w:lineRule="auto"/>
        <w:ind w:firstLine="480" w:firstLineChars="200"/>
        <w:rPr>
          <w:rFonts w:ascii="宋体" w:hAnsi="宋体" w:eastAsia="宋体" w:cs="宋体"/>
          <w:kern w:val="0"/>
          <w:sz w:val="24"/>
          <w:szCs w:val="24"/>
        </w:rPr>
      </w:pPr>
      <w:r>
        <w:rPr>
          <w:rFonts w:ascii="宋体" w:hAnsi="宋体" w:eastAsia="宋体"/>
          <w:sz w:val="24"/>
          <w:szCs w:val="24"/>
        </w:rPr>
        <mc:AlternateContent>
          <mc:Choice Requires="wpg">
            <w:drawing>
              <wp:anchor distT="0" distB="0" distL="114300" distR="114300" simplePos="0" relativeHeight="251662336" behindDoc="0" locked="0" layoutInCell="1" allowOverlap="1">
                <wp:simplePos x="0" y="0"/>
                <wp:positionH relativeFrom="column">
                  <wp:posOffset>-651510</wp:posOffset>
                </wp:positionH>
                <wp:positionV relativeFrom="paragraph">
                  <wp:posOffset>139700</wp:posOffset>
                </wp:positionV>
                <wp:extent cx="1142365" cy="1852930"/>
                <wp:effectExtent l="4445" t="5080" r="15240" b="8890"/>
                <wp:wrapNone/>
                <wp:docPr id="27" name="Group 168"/>
                <wp:cNvGraphicFramePr/>
                <a:graphic xmlns:a="http://schemas.openxmlformats.org/drawingml/2006/main">
                  <a:graphicData uri="http://schemas.microsoft.com/office/word/2010/wordprocessingGroup">
                    <wpg:wgp>
                      <wpg:cNvGrpSpPr/>
                      <wpg:grpSpPr>
                        <a:xfrm>
                          <a:off x="0" y="0"/>
                          <a:ext cx="1142365" cy="1852930"/>
                          <a:chOff x="-195" y="8461"/>
                          <a:chExt cx="1799" cy="2918"/>
                        </a:xfrm>
                        <a:effectLst/>
                      </wpg:grpSpPr>
                      <wps:wsp>
                        <wps:cNvPr id="28" name="Text Box 169"/>
                        <wps:cNvSpPr txBox="1">
                          <a:spLocks noChangeArrowheads="1"/>
                        </wps:cNvSpPr>
                        <wps:spPr bwMode="auto">
                          <a:xfrm>
                            <a:off x="598" y="10921"/>
                            <a:ext cx="1006" cy="458"/>
                          </a:xfrm>
                          <a:prstGeom prst="rect">
                            <a:avLst/>
                          </a:prstGeom>
                          <a:solidFill>
                            <a:srgbClr val="FFFFFF"/>
                          </a:solidFill>
                          <a:ln w="9525">
                            <a:solidFill>
                              <a:srgbClr val="000000"/>
                            </a:solidFill>
                            <a:miter lim="800000"/>
                          </a:ln>
                          <a:effectLst/>
                        </wps:spPr>
                        <wps:txbx>
                          <w:txbxContent>
                            <w:p>
                              <w:pPr>
                                <w:ind w:right="44" w:rightChars="21"/>
                                <w:jc w:val="center"/>
                                <w:rPr>
                                  <w:rFonts w:ascii="楷体" w:hAnsi="楷体" w:eastAsia="楷体"/>
                                  <w:szCs w:val="21"/>
                                </w:rPr>
                              </w:pPr>
                              <w:r>
                                <w:rPr>
                                  <w:rFonts w:hint="eastAsia" w:ascii="楷体" w:hAnsi="楷体" w:eastAsia="楷体"/>
                                  <w:szCs w:val="21"/>
                                </w:rPr>
                                <w:t>教师</w:t>
                              </w:r>
                            </w:p>
                          </w:txbxContent>
                        </wps:txbx>
                        <wps:bodyPr rot="0" vert="horz" wrap="square" lIns="91440" tIns="45720" rIns="91440" bIns="45720" anchor="t" anchorCtr="0" upright="1">
                          <a:noAutofit/>
                        </wps:bodyPr>
                      </wps:wsp>
                      <wps:wsp>
                        <wps:cNvPr id="29" name="Text Box 170"/>
                        <wps:cNvSpPr txBox="1">
                          <a:spLocks noChangeArrowheads="1"/>
                        </wps:cNvSpPr>
                        <wps:spPr bwMode="auto">
                          <a:xfrm>
                            <a:off x="583" y="9609"/>
                            <a:ext cx="1021" cy="452"/>
                          </a:xfrm>
                          <a:prstGeom prst="rect">
                            <a:avLst/>
                          </a:prstGeom>
                          <a:solidFill>
                            <a:srgbClr val="FFFFFF"/>
                          </a:solidFill>
                          <a:ln w="9525">
                            <a:solidFill>
                              <a:srgbClr val="000000"/>
                            </a:solidFill>
                            <a:miter lim="800000"/>
                          </a:ln>
                          <a:effectLst/>
                        </wps:spPr>
                        <wps:txbx>
                          <w:txbxContent>
                            <w:p>
                              <w:pPr>
                                <w:jc w:val="center"/>
                                <w:rPr>
                                  <w:rFonts w:ascii="楷体" w:hAnsi="楷体" w:eastAsia="楷体"/>
                                  <w:szCs w:val="21"/>
                                </w:rPr>
                              </w:pPr>
                              <w:r>
                                <w:rPr>
                                  <w:rFonts w:hint="eastAsia" w:ascii="楷体" w:hAnsi="楷体" w:eastAsia="楷体"/>
                                  <w:szCs w:val="21"/>
                                </w:rPr>
                                <w:t>流程</w:t>
                              </w:r>
                            </w:p>
                          </w:txbxContent>
                        </wps:txbx>
                        <wps:bodyPr rot="0" vert="horz" wrap="square" lIns="91440" tIns="45720" rIns="91440" bIns="45720" anchor="t" anchorCtr="0" upright="1">
                          <a:noAutofit/>
                        </wps:bodyPr>
                      </wps:wsp>
                      <wps:wsp>
                        <wps:cNvPr id="30" name="Text Box 171"/>
                        <wps:cNvSpPr txBox="1">
                          <a:spLocks noChangeArrowheads="1"/>
                        </wps:cNvSpPr>
                        <wps:spPr bwMode="auto">
                          <a:xfrm>
                            <a:off x="583" y="8461"/>
                            <a:ext cx="1006" cy="443"/>
                          </a:xfrm>
                          <a:prstGeom prst="rect">
                            <a:avLst/>
                          </a:prstGeom>
                          <a:solidFill>
                            <a:srgbClr val="FFFFFF"/>
                          </a:solidFill>
                          <a:ln w="9525">
                            <a:solidFill>
                              <a:srgbClr val="000000"/>
                            </a:solidFill>
                            <a:miter lim="800000"/>
                          </a:ln>
                          <a:effectLst/>
                        </wps:spPr>
                        <wps:txbx>
                          <w:txbxContent>
                            <w:p>
                              <w:pPr>
                                <w:jc w:val="center"/>
                                <w:rPr>
                                  <w:rFonts w:ascii="楷体" w:hAnsi="楷体" w:eastAsia="楷体"/>
                                  <w:szCs w:val="21"/>
                                </w:rPr>
                              </w:pPr>
                              <w:r>
                                <w:rPr>
                                  <w:rFonts w:hint="eastAsia" w:ascii="楷体" w:hAnsi="楷体" w:eastAsia="楷体"/>
                                  <w:szCs w:val="21"/>
                                </w:rPr>
                                <w:t>学生</w:t>
                              </w:r>
                            </w:p>
                          </w:txbxContent>
                        </wps:txbx>
                        <wps:bodyPr rot="0" vert="horz" wrap="square" lIns="91440" tIns="45720" rIns="91440" bIns="45720" anchor="t" anchorCtr="0" upright="1">
                          <a:noAutofit/>
                        </wps:bodyPr>
                      </wps:wsp>
                      <wps:wsp>
                        <wps:cNvPr id="31" name="Text Box 172"/>
                        <wps:cNvSpPr txBox="1">
                          <a:spLocks noChangeArrowheads="1"/>
                        </wps:cNvSpPr>
                        <wps:spPr bwMode="auto">
                          <a:xfrm>
                            <a:off x="-195" y="9196"/>
                            <a:ext cx="522" cy="1584"/>
                          </a:xfrm>
                          <a:prstGeom prst="rect">
                            <a:avLst/>
                          </a:prstGeom>
                          <a:solidFill>
                            <a:srgbClr val="FFFFFF"/>
                          </a:solidFill>
                          <a:ln w="9525">
                            <a:solidFill>
                              <a:srgbClr val="000000"/>
                            </a:solidFill>
                            <a:miter lim="800000"/>
                          </a:ln>
                          <a:effectLst/>
                        </wps:spPr>
                        <wps:txbx>
                          <w:txbxContent>
                            <w:p>
                              <w:pPr>
                                <w:ind w:right="59" w:rightChars="28"/>
                                <w:rPr>
                                  <w:rFonts w:ascii="楷体" w:hAnsi="楷体" w:eastAsia="楷体"/>
                                  <w:szCs w:val="21"/>
                                </w:rPr>
                              </w:pPr>
                              <w:r>
                                <w:rPr>
                                  <w:rFonts w:hint="eastAsia" w:ascii="楷体" w:hAnsi="楷体" w:eastAsia="楷体"/>
                                  <w:szCs w:val="21"/>
                                </w:rPr>
                                <w:t>主题活动</w:t>
                              </w:r>
                            </w:p>
                          </w:txbxContent>
                        </wps:txbx>
                        <wps:bodyPr rot="0" vert="horz" wrap="square" lIns="91440" tIns="45720" rIns="91440" bIns="45720" anchor="t" anchorCtr="0" upright="1">
                          <a:noAutofit/>
                        </wps:bodyPr>
                      </wps:wsp>
                      <wps:wsp>
                        <wps:cNvPr id="32" name="Line 173"/>
                        <wps:cNvCnPr>
                          <a:cxnSpLocks noChangeShapeType="1"/>
                        </wps:cNvCnPr>
                        <wps:spPr bwMode="auto">
                          <a:xfrm>
                            <a:off x="327" y="10672"/>
                            <a:ext cx="286" cy="249"/>
                          </a:xfrm>
                          <a:prstGeom prst="line">
                            <a:avLst/>
                          </a:prstGeom>
                          <a:noFill/>
                          <a:ln w="9525">
                            <a:solidFill>
                              <a:srgbClr val="000000"/>
                            </a:solidFill>
                            <a:round/>
                          </a:ln>
                          <a:effectLst/>
                        </wps:spPr>
                        <wps:bodyPr/>
                      </wps:wsp>
                      <wps:wsp>
                        <wps:cNvPr id="33" name="Line 174"/>
                        <wps:cNvCnPr>
                          <a:cxnSpLocks noChangeShapeType="1"/>
                        </wps:cNvCnPr>
                        <wps:spPr bwMode="auto">
                          <a:xfrm flipV="1">
                            <a:off x="327" y="8904"/>
                            <a:ext cx="256" cy="292"/>
                          </a:xfrm>
                          <a:prstGeom prst="line">
                            <a:avLst/>
                          </a:prstGeom>
                          <a:noFill/>
                          <a:ln w="9525">
                            <a:solidFill>
                              <a:srgbClr val="000000"/>
                            </a:solidFill>
                            <a:round/>
                          </a:ln>
                          <a:effectLst/>
                        </wps:spPr>
                        <wps:bodyPr/>
                      </wps:wsp>
                      <wps:wsp>
                        <wps:cNvPr id="34" name="Line 175"/>
                        <wps:cNvCnPr>
                          <a:cxnSpLocks noChangeShapeType="1"/>
                        </wps:cNvCnPr>
                        <wps:spPr bwMode="auto">
                          <a:xfrm>
                            <a:off x="327" y="9839"/>
                            <a:ext cx="256" cy="0"/>
                          </a:xfrm>
                          <a:prstGeom prst="line">
                            <a:avLst/>
                          </a:prstGeom>
                          <a:noFill/>
                          <a:ln w="9525">
                            <a:solidFill>
                              <a:srgbClr val="000000"/>
                            </a:solidFill>
                            <a:round/>
                          </a:ln>
                          <a:effectLst/>
                        </wps:spPr>
                        <wps:bodyPr/>
                      </wps:wsp>
                    </wpg:wgp>
                  </a:graphicData>
                </a:graphic>
              </wp:anchor>
            </w:drawing>
          </mc:Choice>
          <mc:Fallback>
            <w:pict>
              <v:group id="Group 168" o:spid="_x0000_s1026" o:spt="203" style="position:absolute;left:0pt;margin-left:-51.3pt;margin-top:11pt;height:145.9pt;width:89.95pt;z-index:251662336;mso-width-relative:page;mso-height-relative:page;" coordorigin="-195,8461" coordsize="1799,2918" o:gfxdata="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KaYUcLaAAAACgEAAA8AAAAAAAAA&#10;AQAgAAAAIgAAAGRycy9kb3ducmV2LnhtbFBLAQIUABQAAAAIAIdO4kClmCHW1wMAAIkTAAAOAAAA&#10;AAAAAAEAIAAAACkBAABkcnMvZTJvRG9jLnhtbFBLBQYAAAAABgAGAFkBAAByBwAAAAA=&#10;">
                <o:lock v:ext="edit" aspectratio="f"/>
                <v:shape id="Text Box 169" o:spid="_x0000_s1026" o:spt="202" type="#_x0000_t202" style="position:absolute;left:598;top:10921;height:458;width:100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ind w:right="44" w:rightChars="21"/>
                          <w:jc w:val="center"/>
                          <w:rPr>
                            <w:rFonts w:ascii="楷体" w:hAnsi="楷体" w:eastAsia="楷体"/>
                            <w:szCs w:val="21"/>
                          </w:rPr>
                        </w:pPr>
                        <w:r>
                          <w:rPr>
                            <w:rFonts w:hint="eastAsia" w:ascii="楷体" w:hAnsi="楷体" w:eastAsia="楷体"/>
                            <w:szCs w:val="21"/>
                          </w:rPr>
                          <w:t>教师</w:t>
                        </w:r>
                      </w:p>
                    </w:txbxContent>
                  </v:textbox>
                </v:shape>
                <v:shape id="Text Box 170" o:spid="_x0000_s1026" o:spt="202" type="#_x0000_t202" style="position:absolute;left:583;top:9609;height:452;width:1021;"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楷体" w:hAnsi="楷体" w:eastAsia="楷体"/>
                            <w:szCs w:val="21"/>
                          </w:rPr>
                        </w:pPr>
                        <w:r>
                          <w:rPr>
                            <w:rFonts w:hint="eastAsia" w:ascii="楷体" w:hAnsi="楷体" w:eastAsia="楷体"/>
                            <w:szCs w:val="21"/>
                          </w:rPr>
                          <w:t>流程</w:t>
                        </w:r>
                      </w:p>
                    </w:txbxContent>
                  </v:textbox>
                </v:shape>
                <v:shape id="Text Box 171" o:spid="_x0000_s1026" o:spt="202" type="#_x0000_t202" style="position:absolute;left:583;top:8461;height:443;width:100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楷体" w:hAnsi="楷体" w:eastAsia="楷体"/>
                            <w:szCs w:val="21"/>
                          </w:rPr>
                        </w:pPr>
                        <w:r>
                          <w:rPr>
                            <w:rFonts w:hint="eastAsia" w:ascii="楷体" w:hAnsi="楷体" w:eastAsia="楷体"/>
                            <w:szCs w:val="21"/>
                          </w:rPr>
                          <w:t>学生</w:t>
                        </w:r>
                      </w:p>
                    </w:txbxContent>
                  </v:textbox>
                </v:shape>
                <v:shape id="Text Box 172" o:spid="_x0000_s1026" o:spt="202" type="#_x0000_t202" style="position:absolute;left:-195;top:9196;height:1584;width:522;"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right="59" w:rightChars="28"/>
                          <w:rPr>
                            <w:rFonts w:ascii="楷体" w:hAnsi="楷体" w:eastAsia="楷体"/>
                            <w:szCs w:val="21"/>
                          </w:rPr>
                        </w:pPr>
                        <w:r>
                          <w:rPr>
                            <w:rFonts w:hint="eastAsia" w:ascii="楷体" w:hAnsi="楷体" w:eastAsia="楷体"/>
                            <w:szCs w:val="21"/>
                          </w:rPr>
                          <w:t>主题活动</w:t>
                        </w:r>
                      </w:p>
                    </w:txbxContent>
                  </v:textbox>
                </v:shape>
                <v:line id="Line 173" o:spid="_x0000_s1026" o:spt="20" style="position:absolute;left:327;top:10672;height:249;width:286;"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4" o:spid="_x0000_s1026" o:spt="20" style="position:absolute;left:327;top:8904;flip:y;height:292;width:256;"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5" o:spid="_x0000_s1026" o:spt="20" style="position:absolute;left:327;top:9839;height:0;width:25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spacing w:line="360" w:lineRule="auto"/>
        <w:ind w:firstLine="480" w:firstLineChars="200"/>
        <w:rPr>
          <w:rFonts w:ascii="宋体" w:hAnsi="宋体" w:eastAsia="宋体" w:cs="宋体"/>
          <w:kern w:val="0"/>
          <w:sz w:val="24"/>
          <w:szCs w:val="24"/>
        </w:rPr>
      </w:pPr>
    </w:p>
    <w:p>
      <w:pPr>
        <w:spacing w:line="360" w:lineRule="auto"/>
        <w:ind w:firstLine="480" w:firstLineChars="200"/>
        <w:rPr>
          <w:rFonts w:ascii="宋体" w:hAnsi="宋体" w:eastAsia="宋体" w:cs="宋体"/>
          <w:kern w:val="0"/>
          <w:sz w:val="24"/>
          <w:szCs w:val="24"/>
        </w:rPr>
      </w:pPr>
    </w:p>
    <w:p>
      <w:pPr>
        <w:spacing w:line="360" w:lineRule="auto"/>
        <w:ind w:firstLine="480" w:firstLineChars="200"/>
        <w:rPr>
          <w:rFonts w:ascii="宋体" w:hAnsi="宋体" w:eastAsia="宋体" w:cs="宋体"/>
          <w:kern w:val="0"/>
          <w:sz w:val="24"/>
          <w:szCs w:val="24"/>
        </w:rPr>
      </w:pPr>
    </w:p>
    <w:p>
      <w:pPr>
        <w:spacing w:line="360" w:lineRule="auto"/>
        <w:ind w:firstLine="480" w:firstLineChars="200"/>
        <w:rPr>
          <w:rFonts w:ascii="宋体" w:hAnsi="宋体" w:eastAsia="宋体" w:cs="宋体"/>
          <w:kern w:val="0"/>
          <w:sz w:val="24"/>
          <w:szCs w:val="24"/>
        </w:rPr>
      </w:pPr>
    </w:p>
    <w:p>
      <w:pPr>
        <w:spacing w:line="360" w:lineRule="auto"/>
        <w:ind w:firstLine="480" w:firstLineChars="200"/>
        <w:rPr>
          <w:rFonts w:ascii="宋体" w:hAnsi="宋体" w:eastAsia="宋体" w:cs="宋体"/>
          <w:kern w:val="0"/>
          <w:sz w:val="24"/>
          <w:szCs w:val="24"/>
        </w:rPr>
      </w:pPr>
    </w:p>
    <w:p>
      <w:pPr>
        <w:spacing w:line="360" w:lineRule="auto"/>
        <w:ind w:firstLine="482" w:firstLineChars="200"/>
        <w:rPr>
          <w:rFonts w:ascii="宋体" w:hAnsi="宋体" w:eastAsia="宋体" w:cs="宋体"/>
          <w:b/>
          <w:kern w:val="0"/>
          <w:sz w:val="24"/>
          <w:szCs w:val="24"/>
        </w:rPr>
      </w:pPr>
    </w:p>
    <w:p>
      <w:pPr>
        <w:spacing w:line="360" w:lineRule="auto"/>
        <w:rPr>
          <w:rFonts w:ascii="宋体" w:hAnsi="宋体" w:eastAsia="宋体"/>
          <w:b/>
          <w:sz w:val="24"/>
          <w:szCs w:val="24"/>
        </w:rPr>
      </w:pPr>
    </w:p>
    <w:p>
      <w:pPr>
        <w:spacing w:line="360" w:lineRule="auto"/>
        <w:rPr>
          <w:rFonts w:ascii="宋体" w:hAnsi="宋体" w:eastAsia="宋体"/>
          <w:b/>
          <w:sz w:val="24"/>
          <w:szCs w:val="24"/>
        </w:rPr>
      </w:pPr>
    </w:p>
    <w:p>
      <w:pPr>
        <w:spacing w:line="560" w:lineRule="exact"/>
        <w:ind w:firstLine="602" w:firstLineChars="200"/>
        <w:rPr>
          <w:rFonts w:hint="eastAsia" w:ascii="仿宋_GB2312" w:hAnsi="仿宋" w:eastAsia="仿宋_GB2312" w:cs="Times New Roman"/>
          <w:b/>
          <w:sz w:val="30"/>
          <w:szCs w:val="30"/>
          <w:lang w:val="en-US" w:eastAsia="zh-CN"/>
        </w:rPr>
      </w:pPr>
      <w:r>
        <w:rPr>
          <w:rFonts w:hint="eastAsia" w:ascii="仿宋_GB2312" w:hAnsi="仿宋" w:eastAsia="仿宋_GB2312" w:cs="Times New Roman"/>
          <w:b/>
          <w:sz w:val="30"/>
          <w:szCs w:val="30"/>
          <w:lang w:val="en-US" w:eastAsia="zh-CN"/>
        </w:rPr>
        <w:t xml:space="preserve">  3.实施时间</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学校初步拟定每周五下午的2节课加每周1节探究课作为一、二年级开展主题式综合活动课程的时间。</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每个年级每学期安排开展3个主题式综合活动，每个主题设置5个小单元，每个小单元安排3课时。每5周时间完成1个主题式综合活动，每个主题需要15课时，一学期共计45课时。试点初期，先采用集中整班活动的形式，待课程运作上了轨道之后，将逐步开放自主选课。</w:t>
      </w:r>
    </w:p>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五、课程评价</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学校着眼于学生发展性评价，从探索兴趣、思维能力、合作意识等方面入手，通过过程性材料的积累、课堂的表现性评价、活动过程中的团队观念和组织能力，辅以分层随机访谈，对学生的表现和综合活动的设计进行评价与反思。对质性分析的结果进行量化分析，用数据评判活动实施的效果。同时，助推教师课程意识和课程开发能力的改进与提升。</w:t>
      </w:r>
    </w:p>
    <w:p>
      <w:pPr>
        <w:spacing w:line="360" w:lineRule="auto"/>
        <w:ind w:firstLine="410" w:firstLineChars="171"/>
        <w:rPr>
          <w:rFonts w:ascii="宋体" w:hAnsi="宋体" w:eastAsia="宋体"/>
          <w:sz w:val="24"/>
          <w:szCs w:val="24"/>
        </w:rPr>
      </w:pPr>
    </w:p>
    <w:p>
      <w:pPr>
        <w:spacing w:line="360" w:lineRule="auto"/>
        <w:ind w:firstLine="410" w:firstLineChars="171"/>
        <w:rPr>
          <w:rFonts w:ascii="宋体" w:hAnsi="宋体" w:eastAsia="宋体"/>
          <w:sz w:val="24"/>
          <w:szCs w:val="24"/>
        </w:rPr>
      </w:pPr>
    </w:p>
    <w:p>
      <w:pPr>
        <w:spacing w:line="360" w:lineRule="auto"/>
        <w:ind w:firstLine="410" w:firstLineChars="171"/>
        <w:rPr>
          <w:rFonts w:ascii="宋体" w:hAnsi="宋体" w:eastAsia="宋体"/>
          <w:sz w:val="24"/>
          <w:szCs w:val="24"/>
        </w:rPr>
      </w:pPr>
    </w:p>
    <w:p>
      <w:pPr>
        <w:spacing w:line="360" w:lineRule="auto"/>
        <w:ind w:firstLine="410" w:firstLineChars="171"/>
        <w:rPr>
          <w:rFonts w:ascii="宋体" w:hAnsi="宋体" w:eastAsia="宋体"/>
          <w:sz w:val="24"/>
          <w:szCs w:val="24"/>
        </w:rPr>
      </w:pPr>
      <w:r>
        <w:rPr>
          <w:rFonts w:ascii="宋体" w:hAnsi="宋体" w:eastAsia="宋体"/>
          <w:sz w:val="24"/>
          <w:szCs w:val="24"/>
        </w:rPr>
        <mc:AlternateContent>
          <mc:Choice Requires="wpg">
            <w:drawing>
              <wp:anchor distT="0" distB="0" distL="114300" distR="114300" simplePos="0" relativeHeight="251663360" behindDoc="0" locked="0" layoutInCell="1" allowOverlap="1">
                <wp:simplePos x="0" y="0"/>
                <wp:positionH relativeFrom="column">
                  <wp:posOffset>234950</wp:posOffset>
                </wp:positionH>
                <wp:positionV relativeFrom="paragraph">
                  <wp:posOffset>74295</wp:posOffset>
                </wp:positionV>
                <wp:extent cx="4702810" cy="2165350"/>
                <wp:effectExtent l="6350" t="4445" r="15240" b="20955"/>
                <wp:wrapNone/>
                <wp:docPr id="1" name="Group 194"/>
                <wp:cNvGraphicFramePr/>
                <a:graphic xmlns:a="http://schemas.openxmlformats.org/drawingml/2006/main">
                  <a:graphicData uri="http://schemas.microsoft.com/office/word/2010/wordprocessingGroup">
                    <wpg:wgp>
                      <wpg:cNvGrpSpPr/>
                      <wpg:grpSpPr>
                        <a:xfrm>
                          <a:off x="0" y="0"/>
                          <a:ext cx="4702810" cy="2165350"/>
                          <a:chOff x="2386" y="1867"/>
                          <a:chExt cx="7406" cy="3410"/>
                        </a:xfrm>
                        <a:effectLst/>
                      </wpg:grpSpPr>
                      <wpg:grpSp>
                        <wpg:cNvPr id="2" name="Group 195"/>
                        <wpg:cNvGrpSpPr/>
                        <wpg:grpSpPr>
                          <a:xfrm>
                            <a:off x="2386" y="3257"/>
                            <a:ext cx="1444" cy="1607"/>
                            <a:chOff x="3212" y="2801"/>
                            <a:chExt cx="1444" cy="1607"/>
                          </a:xfrm>
                          <a:effectLst/>
                        </wpg:grpSpPr>
                        <wps:wsp>
                          <wps:cNvPr id="3" name="AutoShape 196"/>
                          <wps:cNvSpPr>
                            <a:spLocks noChangeArrowheads="1"/>
                          </wps:cNvSpPr>
                          <wps:spPr bwMode="auto">
                            <a:xfrm>
                              <a:off x="3323" y="2913"/>
                              <a:ext cx="1156"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过程性材料</w:t>
                                </w:r>
                              </w:p>
                            </w:txbxContent>
                          </wps:txbx>
                          <wps:bodyPr rot="0" vert="horz" wrap="square" lIns="91440" tIns="45720" rIns="91440" bIns="45720" anchor="t" anchorCtr="0" upright="1">
                            <a:noAutofit/>
                          </wps:bodyPr>
                        </wps:wsp>
                        <wps:wsp>
                          <wps:cNvPr id="4" name="AutoShape 197"/>
                          <wps:cNvSpPr>
                            <a:spLocks noChangeArrowheads="1"/>
                          </wps:cNvSpPr>
                          <wps:spPr bwMode="auto">
                            <a:xfrm>
                              <a:off x="3323" y="3439"/>
                              <a:ext cx="1156"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行为表现</w:t>
                                </w:r>
                              </w:p>
                            </w:txbxContent>
                          </wps:txbx>
                          <wps:bodyPr rot="0" vert="horz" wrap="square" lIns="91440" tIns="45720" rIns="91440" bIns="45720" anchor="t" anchorCtr="0" upright="1">
                            <a:noAutofit/>
                          </wps:bodyPr>
                        </wps:wsp>
                        <wps:wsp>
                          <wps:cNvPr id="5" name="Rectangle 198"/>
                          <wps:cNvSpPr>
                            <a:spLocks noChangeArrowheads="1"/>
                          </wps:cNvSpPr>
                          <wps:spPr bwMode="auto">
                            <a:xfrm>
                              <a:off x="3212" y="2801"/>
                              <a:ext cx="1444" cy="1314"/>
                            </a:xfrm>
                            <a:prstGeom prst="rect">
                              <a:avLst/>
                            </a:prstGeom>
                            <a:noFill/>
                            <a:ln w="12700">
                              <a:solidFill>
                                <a:srgbClr val="000000"/>
                              </a:solidFill>
                              <a:prstDash val="sysDot"/>
                              <a:miter lim="800000"/>
                            </a:ln>
                            <a:effectLst/>
                          </wps:spPr>
                          <wps:bodyPr rot="0" vert="horz" wrap="square" lIns="91440" tIns="45720" rIns="91440" bIns="45720" anchor="t" anchorCtr="0" upright="1">
                            <a:noAutofit/>
                          </wps:bodyPr>
                        </wps:wsp>
                        <wps:wsp>
                          <wps:cNvPr id="6" name="Text Box 199"/>
                          <wps:cNvSpPr txBox="1">
                            <a:spLocks noChangeArrowheads="1"/>
                          </wps:cNvSpPr>
                          <wps:spPr bwMode="auto">
                            <a:xfrm>
                              <a:off x="3527" y="3995"/>
                              <a:ext cx="676" cy="413"/>
                            </a:xfrm>
                            <a:prstGeom prst="rect">
                              <a:avLst/>
                            </a:prstGeom>
                            <a:solidFill>
                              <a:srgbClr val="FFFFFF"/>
                            </a:solidFill>
                            <a:ln w="9525">
                              <a:solidFill>
                                <a:srgbClr val="000000"/>
                              </a:solidFill>
                              <a:miter lim="800000"/>
                            </a:ln>
                            <a:effectLst/>
                          </wps:spPr>
                          <wps:txbx>
                            <w:txbxContent>
                              <w:p>
                                <w:pPr>
                                  <w:rPr>
                                    <w:rFonts w:ascii="楷体" w:hAnsi="楷体" w:eastAsia="楷体"/>
                                    <w:sz w:val="15"/>
                                  </w:rPr>
                                </w:pPr>
                                <w:r>
                                  <w:rPr>
                                    <w:rFonts w:hint="eastAsia" w:ascii="楷体" w:hAnsi="楷体" w:eastAsia="楷体"/>
                                    <w:sz w:val="15"/>
                                  </w:rPr>
                                  <w:t>内容</w:t>
                                </w:r>
                              </w:p>
                            </w:txbxContent>
                          </wps:txbx>
                          <wps:bodyPr rot="0" vert="horz" wrap="square" lIns="91440" tIns="45720" rIns="91440" bIns="45720" anchor="t" anchorCtr="0" upright="1">
                            <a:noAutofit/>
                          </wps:bodyPr>
                        </wps:wsp>
                      </wpg:grpSp>
                      <wpg:grpSp>
                        <wpg:cNvPr id="7" name="Group 200"/>
                        <wpg:cNvGrpSpPr/>
                        <wpg:grpSpPr>
                          <a:xfrm>
                            <a:off x="4236" y="3248"/>
                            <a:ext cx="1444" cy="2029"/>
                            <a:chOff x="5595" y="2801"/>
                            <a:chExt cx="1444" cy="2029"/>
                          </a:xfrm>
                          <a:effectLst/>
                        </wpg:grpSpPr>
                        <wps:wsp>
                          <wps:cNvPr id="8" name="AutoShape 201"/>
                          <wps:cNvSpPr>
                            <a:spLocks noChangeArrowheads="1"/>
                          </wps:cNvSpPr>
                          <wps:spPr bwMode="auto">
                            <a:xfrm>
                              <a:off x="5780" y="3423"/>
                              <a:ext cx="1082"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问卷调查</w:t>
                                </w:r>
                              </w:p>
                            </w:txbxContent>
                          </wps:txbx>
                          <wps:bodyPr rot="0" vert="horz" wrap="square" lIns="91440" tIns="45720" rIns="91440" bIns="45720" anchor="t" anchorCtr="0" upright="1">
                            <a:noAutofit/>
                          </wps:bodyPr>
                        </wps:wsp>
                        <wps:wsp>
                          <wps:cNvPr id="9" name="AutoShape 202"/>
                          <wps:cNvSpPr>
                            <a:spLocks noChangeArrowheads="1"/>
                          </wps:cNvSpPr>
                          <wps:spPr bwMode="auto">
                            <a:xfrm>
                              <a:off x="5780" y="3910"/>
                              <a:ext cx="1082"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随机访谈</w:t>
                                </w:r>
                              </w:p>
                            </w:txbxContent>
                          </wps:txbx>
                          <wps:bodyPr rot="0" vert="horz" wrap="square" lIns="91440" tIns="45720" rIns="91440" bIns="45720" anchor="t" anchorCtr="0" upright="1">
                            <a:noAutofit/>
                          </wps:bodyPr>
                        </wps:wsp>
                        <wps:wsp>
                          <wps:cNvPr id="10" name="Rectangle 203"/>
                          <wps:cNvSpPr>
                            <a:spLocks noChangeArrowheads="1"/>
                          </wps:cNvSpPr>
                          <wps:spPr bwMode="auto">
                            <a:xfrm>
                              <a:off x="5595" y="2801"/>
                              <a:ext cx="1444" cy="1761"/>
                            </a:xfrm>
                            <a:prstGeom prst="rect">
                              <a:avLst/>
                            </a:prstGeom>
                            <a:noFill/>
                            <a:ln w="12700">
                              <a:solidFill>
                                <a:srgbClr val="000000"/>
                              </a:solidFill>
                              <a:prstDash val="sysDot"/>
                              <a:miter lim="800000"/>
                            </a:ln>
                            <a:effectLst/>
                          </wps:spPr>
                          <wps:bodyPr rot="0" vert="horz" wrap="square" lIns="91440" tIns="45720" rIns="91440" bIns="45720" anchor="t" anchorCtr="0" upright="1">
                            <a:noAutofit/>
                          </wps:bodyPr>
                        </wps:wsp>
                        <wps:wsp>
                          <wps:cNvPr id="11" name="Text Box 204"/>
                          <wps:cNvSpPr txBox="1">
                            <a:spLocks noChangeArrowheads="1"/>
                          </wps:cNvSpPr>
                          <wps:spPr bwMode="auto">
                            <a:xfrm>
                              <a:off x="5997" y="4417"/>
                              <a:ext cx="676" cy="413"/>
                            </a:xfrm>
                            <a:prstGeom prst="rect">
                              <a:avLst/>
                            </a:prstGeom>
                            <a:solidFill>
                              <a:srgbClr val="FFFFFF"/>
                            </a:solidFill>
                            <a:ln w="9525">
                              <a:solidFill>
                                <a:srgbClr val="000000"/>
                              </a:solidFill>
                              <a:miter lim="800000"/>
                            </a:ln>
                            <a:effectLst/>
                          </wps:spPr>
                          <wps:txbx>
                            <w:txbxContent>
                              <w:p>
                                <w:pPr>
                                  <w:rPr>
                                    <w:rFonts w:ascii="楷体" w:hAnsi="楷体" w:eastAsia="楷体"/>
                                    <w:sz w:val="15"/>
                                  </w:rPr>
                                </w:pPr>
                                <w:r>
                                  <w:rPr>
                                    <w:rFonts w:hint="eastAsia" w:ascii="楷体" w:hAnsi="楷体" w:eastAsia="楷体"/>
                                    <w:sz w:val="15"/>
                                  </w:rPr>
                                  <w:t>方式</w:t>
                                </w:r>
                              </w:p>
                            </w:txbxContent>
                          </wps:txbx>
                          <wps:bodyPr rot="0" vert="horz" wrap="square" lIns="91440" tIns="45720" rIns="91440" bIns="45720" anchor="t" anchorCtr="0" upright="1">
                            <a:noAutofit/>
                          </wps:bodyPr>
                        </wps:wsp>
                        <wps:wsp>
                          <wps:cNvPr id="12" name="AutoShape 205"/>
                          <wps:cNvSpPr>
                            <a:spLocks noChangeArrowheads="1"/>
                          </wps:cNvSpPr>
                          <wps:spPr bwMode="auto">
                            <a:xfrm>
                              <a:off x="5780" y="2897"/>
                              <a:ext cx="1082"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课堂观察</w:t>
                                </w:r>
                              </w:p>
                            </w:txbxContent>
                          </wps:txbx>
                          <wps:bodyPr rot="0" vert="horz" wrap="square" lIns="91440" tIns="45720" rIns="91440" bIns="45720" anchor="t" anchorCtr="0" upright="1">
                            <a:noAutofit/>
                          </wps:bodyPr>
                        </wps:wsp>
                      </wpg:grpSp>
                      <wps:wsp>
                        <wps:cNvPr id="13" name="AutoShape 206"/>
                        <wps:cNvSpPr>
                          <a:spLocks noChangeArrowheads="1"/>
                        </wps:cNvSpPr>
                        <wps:spPr bwMode="auto">
                          <a:xfrm>
                            <a:off x="5285" y="1867"/>
                            <a:ext cx="1577"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综合活动的评价</w:t>
                              </w:r>
                            </w:p>
                          </w:txbxContent>
                        </wps:txbx>
                        <wps:bodyPr rot="0" vert="horz" wrap="square" lIns="91440" tIns="45720" rIns="91440" bIns="45720" anchor="t" anchorCtr="0" upright="1">
                          <a:noAutofit/>
                        </wps:bodyPr>
                      </wps:wsp>
                      <wps:wsp>
                        <wps:cNvPr id="14" name="AutoShape 207"/>
                        <wps:cNvSpPr/>
                        <wps:spPr bwMode="auto">
                          <a:xfrm rot="5400000">
                            <a:off x="5922" y="551"/>
                            <a:ext cx="195" cy="3937"/>
                          </a:xfrm>
                          <a:prstGeom prst="leftBrace">
                            <a:avLst>
                              <a:gd name="adj1" fmla="val 168248"/>
                              <a:gd name="adj2" fmla="val 48824"/>
                            </a:avLst>
                          </a:prstGeom>
                          <a:noFill/>
                          <a:ln w="9525">
                            <a:solidFill>
                              <a:srgbClr val="000000"/>
                            </a:solidFill>
                            <a:round/>
                          </a:ln>
                          <a:effectLst/>
                        </wps:spPr>
                        <wps:bodyPr rot="0" vert="horz" wrap="square" lIns="91440" tIns="45720" rIns="91440" bIns="45720" anchor="t" anchorCtr="0" upright="1">
                          <a:noAutofit/>
                        </wps:bodyPr>
                      </wps:wsp>
                      <wps:wsp>
                        <wps:cNvPr id="15" name="AutoShape 208"/>
                        <wps:cNvSpPr>
                          <a:spLocks noChangeArrowheads="1"/>
                        </wps:cNvSpPr>
                        <wps:spPr bwMode="auto">
                          <a:xfrm>
                            <a:off x="3377" y="2704"/>
                            <a:ext cx="1342"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学生评价</w:t>
                              </w:r>
                            </w:p>
                          </w:txbxContent>
                        </wps:txbx>
                        <wps:bodyPr rot="0" vert="horz" wrap="square" lIns="91440" tIns="45720" rIns="91440" bIns="45720" anchor="t" anchorCtr="0" upright="1">
                          <a:noAutofit/>
                        </wps:bodyPr>
                      </wps:wsp>
                      <wps:wsp>
                        <wps:cNvPr id="16" name="AutoShape 209"/>
                        <wps:cNvSpPr>
                          <a:spLocks noChangeArrowheads="1"/>
                        </wps:cNvSpPr>
                        <wps:spPr bwMode="auto">
                          <a:xfrm>
                            <a:off x="7286" y="2704"/>
                            <a:ext cx="1342"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教师评价</w:t>
                              </w:r>
                            </w:p>
                          </w:txbxContent>
                        </wps:txbx>
                        <wps:bodyPr rot="0" vert="horz" wrap="square" lIns="91440" tIns="45720" rIns="91440" bIns="45720" anchor="t" anchorCtr="0" upright="1">
                          <a:noAutofit/>
                        </wps:bodyPr>
                      </wps:wsp>
                      <wpg:grpSp>
                        <wpg:cNvPr id="17" name="Group 210"/>
                        <wpg:cNvGrpSpPr/>
                        <wpg:grpSpPr>
                          <a:xfrm>
                            <a:off x="6544" y="3257"/>
                            <a:ext cx="1444" cy="1607"/>
                            <a:chOff x="3212" y="2801"/>
                            <a:chExt cx="1444" cy="1607"/>
                          </a:xfrm>
                          <a:effectLst/>
                        </wpg:grpSpPr>
                        <wps:wsp>
                          <wps:cNvPr id="18" name="AutoShape 211"/>
                          <wps:cNvSpPr>
                            <a:spLocks noChangeArrowheads="1"/>
                          </wps:cNvSpPr>
                          <wps:spPr bwMode="auto">
                            <a:xfrm>
                              <a:off x="3323" y="2913"/>
                              <a:ext cx="1156"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课程意识</w:t>
                                </w:r>
                              </w:p>
                            </w:txbxContent>
                          </wps:txbx>
                          <wps:bodyPr rot="0" vert="horz" wrap="square" lIns="91440" tIns="45720" rIns="91440" bIns="45720" anchor="t" anchorCtr="0" upright="1">
                            <a:noAutofit/>
                          </wps:bodyPr>
                        </wps:wsp>
                        <wps:wsp>
                          <wps:cNvPr id="19" name="AutoShape 212"/>
                          <wps:cNvSpPr>
                            <a:spLocks noChangeArrowheads="1"/>
                          </wps:cNvSpPr>
                          <wps:spPr bwMode="auto">
                            <a:xfrm>
                              <a:off x="3323" y="3439"/>
                              <a:ext cx="1156"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开发能力</w:t>
                                </w:r>
                              </w:p>
                            </w:txbxContent>
                          </wps:txbx>
                          <wps:bodyPr rot="0" vert="horz" wrap="square" lIns="91440" tIns="45720" rIns="91440" bIns="45720" anchor="t" anchorCtr="0" upright="1">
                            <a:noAutofit/>
                          </wps:bodyPr>
                        </wps:wsp>
                        <wps:wsp>
                          <wps:cNvPr id="20" name="Rectangle 213"/>
                          <wps:cNvSpPr>
                            <a:spLocks noChangeArrowheads="1"/>
                          </wps:cNvSpPr>
                          <wps:spPr bwMode="auto">
                            <a:xfrm>
                              <a:off x="3212" y="2801"/>
                              <a:ext cx="1444" cy="1314"/>
                            </a:xfrm>
                            <a:prstGeom prst="rect">
                              <a:avLst/>
                            </a:prstGeom>
                            <a:noFill/>
                            <a:ln w="12700">
                              <a:solidFill>
                                <a:srgbClr val="000000"/>
                              </a:solidFill>
                              <a:prstDash val="sysDot"/>
                              <a:miter lim="800000"/>
                            </a:ln>
                            <a:effectLst/>
                          </wps:spPr>
                          <wps:bodyPr rot="0" vert="horz" wrap="square" lIns="91440" tIns="45720" rIns="91440" bIns="45720" anchor="t" anchorCtr="0" upright="1">
                            <a:noAutofit/>
                          </wps:bodyPr>
                        </wps:wsp>
                        <wps:wsp>
                          <wps:cNvPr id="21" name="Text Box 214"/>
                          <wps:cNvSpPr txBox="1">
                            <a:spLocks noChangeArrowheads="1"/>
                          </wps:cNvSpPr>
                          <wps:spPr bwMode="auto">
                            <a:xfrm>
                              <a:off x="3527" y="3995"/>
                              <a:ext cx="676" cy="413"/>
                            </a:xfrm>
                            <a:prstGeom prst="rect">
                              <a:avLst/>
                            </a:prstGeom>
                            <a:solidFill>
                              <a:srgbClr val="FFFFFF"/>
                            </a:solidFill>
                            <a:ln w="9525">
                              <a:solidFill>
                                <a:srgbClr val="000000"/>
                              </a:solidFill>
                              <a:miter lim="800000"/>
                            </a:ln>
                            <a:effectLst/>
                          </wps:spPr>
                          <wps:txbx>
                            <w:txbxContent>
                              <w:p>
                                <w:pPr>
                                  <w:rPr>
                                    <w:rFonts w:ascii="楷体" w:hAnsi="楷体" w:eastAsia="楷体"/>
                                    <w:sz w:val="15"/>
                                  </w:rPr>
                                </w:pPr>
                                <w:r>
                                  <w:rPr>
                                    <w:rFonts w:hint="eastAsia" w:ascii="楷体" w:hAnsi="楷体" w:eastAsia="楷体"/>
                                    <w:sz w:val="15"/>
                                  </w:rPr>
                                  <w:t>内容</w:t>
                                </w:r>
                              </w:p>
                            </w:txbxContent>
                          </wps:txbx>
                          <wps:bodyPr rot="0" vert="horz" wrap="square" lIns="91440" tIns="45720" rIns="91440" bIns="45720" anchor="t" anchorCtr="0" upright="1">
                            <a:noAutofit/>
                          </wps:bodyPr>
                        </wps:wsp>
                      </wpg:grpSp>
                      <wpg:grpSp>
                        <wpg:cNvPr id="22" name="Group 215"/>
                        <wpg:cNvGrpSpPr/>
                        <wpg:grpSpPr>
                          <a:xfrm>
                            <a:off x="8348" y="3248"/>
                            <a:ext cx="1444" cy="1607"/>
                            <a:chOff x="3212" y="2801"/>
                            <a:chExt cx="1444" cy="1607"/>
                          </a:xfrm>
                          <a:effectLst/>
                        </wpg:grpSpPr>
                        <wps:wsp>
                          <wps:cNvPr id="23" name="AutoShape 216"/>
                          <wps:cNvSpPr>
                            <a:spLocks noChangeArrowheads="1"/>
                          </wps:cNvSpPr>
                          <wps:spPr bwMode="auto">
                            <a:xfrm>
                              <a:off x="3323" y="2913"/>
                              <a:ext cx="1156" cy="426"/>
                            </a:xfrm>
                            <a:prstGeom prst="roundRect">
                              <a:avLst>
                                <a:gd name="adj" fmla="val 16667"/>
                              </a:avLst>
                            </a:prstGeom>
                            <a:noFill/>
                            <a:ln w="9525">
                              <a:solidFill>
                                <a:srgbClr val="000000"/>
                              </a:solidFill>
                              <a:round/>
                            </a:ln>
                            <a:effectLst/>
                          </wps:spPr>
                          <wps:txbx>
                            <w:txbxContent>
                              <w:p>
                                <w:pPr>
                                  <w:spacing w:line="240" w:lineRule="exact"/>
                                  <w:jc w:val="center"/>
                                  <w:rPr>
                                    <w:rFonts w:ascii="楷体" w:hAnsi="楷体" w:eastAsia="楷体"/>
                                    <w:sz w:val="16"/>
                                    <w:szCs w:val="16"/>
                                  </w:rPr>
                                </w:pPr>
                                <w:r>
                                  <w:rPr>
                                    <w:rFonts w:hint="eastAsia" w:ascii="楷体" w:hAnsi="楷体" w:eastAsia="楷体"/>
                                    <w:sz w:val="16"/>
                                    <w:szCs w:val="16"/>
                                  </w:rPr>
                                  <w:t>案例分析</w:t>
                                </w:r>
                              </w:p>
                            </w:txbxContent>
                          </wps:txbx>
                          <wps:bodyPr rot="0" vert="horz" wrap="square" lIns="91440" tIns="45720" rIns="91440" bIns="45720" anchor="t" anchorCtr="0" upright="1">
                            <a:noAutofit/>
                          </wps:bodyPr>
                        </wps:wsp>
                        <wps:wsp>
                          <wps:cNvPr id="24" name="AutoShape 217"/>
                          <wps:cNvSpPr>
                            <a:spLocks noChangeArrowheads="1"/>
                          </wps:cNvSpPr>
                          <wps:spPr bwMode="auto">
                            <a:xfrm>
                              <a:off x="3323" y="3439"/>
                              <a:ext cx="1156" cy="426"/>
                            </a:xfrm>
                            <a:prstGeom prst="roundRect">
                              <a:avLst>
                                <a:gd name="adj" fmla="val 16667"/>
                              </a:avLst>
                            </a:prstGeom>
                            <a:noFill/>
                            <a:ln w="9525">
                              <a:solidFill>
                                <a:srgbClr val="000000"/>
                              </a:solidFill>
                              <a:round/>
                            </a:ln>
                            <a:effectLst/>
                          </wps:spPr>
                          <wps:txbx>
                            <w:txbxContent>
                              <w:p>
                                <w:pPr>
                                  <w:jc w:val="center"/>
                                  <w:rPr>
                                    <w:rFonts w:ascii="楷体" w:hAnsi="楷体" w:eastAsia="楷体"/>
                                    <w:sz w:val="16"/>
                                    <w:szCs w:val="16"/>
                                  </w:rPr>
                                </w:pPr>
                                <w:r>
                                  <w:rPr>
                                    <w:rFonts w:hint="eastAsia" w:ascii="楷体" w:hAnsi="楷体" w:eastAsia="楷体"/>
                                    <w:sz w:val="16"/>
                                    <w:szCs w:val="16"/>
                                  </w:rPr>
                                  <w:t>调查访谈</w:t>
                                </w:r>
                              </w:p>
                            </w:txbxContent>
                          </wps:txbx>
                          <wps:bodyPr rot="0" vert="horz" wrap="square" lIns="91440" tIns="45720" rIns="91440" bIns="45720" anchor="t" anchorCtr="0" upright="1">
                            <a:noAutofit/>
                          </wps:bodyPr>
                        </wps:wsp>
                        <wps:wsp>
                          <wps:cNvPr id="25" name="Rectangle 218"/>
                          <wps:cNvSpPr>
                            <a:spLocks noChangeArrowheads="1"/>
                          </wps:cNvSpPr>
                          <wps:spPr bwMode="auto">
                            <a:xfrm>
                              <a:off x="3212" y="2801"/>
                              <a:ext cx="1444" cy="1314"/>
                            </a:xfrm>
                            <a:prstGeom prst="rect">
                              <a:avLst/>
                            </a:prstGeom>
                            <a:noFill/>
                            <a:ln w="12700">
                              <a:solidFill>
                                <a:srgbClr val="000000"/>
                              </a:solidFill>
                              <a:prstDash val="sysDot"/>
                              <a:miter lim="800000"/>
                            </a:ln>
                            <a:effectLst/>
                          </wps:spPr>
                          <wps:bodyPr rot="0" vert="horz" wrap="square" lIns="91440" tIns="45720" rIns="91440" bIns="45720" anchor="t" anchorCtr="0" upright="1">
                            <a:noAutofit/>
                          </wps:bodyPr>
                        </wps:wsp>
                        <wps:wsp>
                          <wps:cNvPr id="26" name="Text Box 219"/>
                          <wps:cNvSpPr txBox="1">
                            <a:spLocks noChangeArrowheads="1"/>
                          </wps:cNvSpPr>
                          <wps:spPr bwMode="auto">
                            <a:xfrm>
                              <a:off x="3527" y="3995"/>
                              <a:ext cx="676" cy="413"/>
                            </a:xfrm>
                            <a:prstGeom prst="rect">
                              <a:avLst/>
                            </a:prstGeom>
                            <a:solidFill>
                              <a:srgbClr val="FFFFFF"/>
                            </a:solidFill>
                            <a:ln w="9525">
                              <a:solidFill>
                                <a:srgbClr val="000000"/>
                              </a:solidFill>
                              <a:miter lim="800000"/>
                            </a:ln>
                            <a:effectLst/>
                          </wps:spPr>
                          <wps:txbx>
                            <w:txbxContent>
                              <w:p>
                                <w:pPr>
                                  <w:rPr>
                                    <w:rFonts w:ascii="楷体" w:hAnsi="楷体" w:eastAsia="楷体"/>
                                    <w:sz w:val="15"/>
                                  </w:rPr>
                                </w:pPr>
                                <w:r>
                                  <w:rPr>
                                    <w:rFonts w:hint="eastAsia" w:ascii="楷体" w:hAnsi="楷体" w:eastAsia="楷体"/>
                                    <w:sz w:val="15"/>
                                  </w:rPr>
                                  <w:t>方式</w:t>
                                </w:r>
                              </w:p>
                            </w:txbxContent>
                          </wps:txbx>
                          <wps:bodyPr rot="0" vert="horz" wrap="square" lIns="91440" tIns="45720" rIns="91440" bIns="45720" anchor="t" anchorCtr="0" upright="1">
                            <a:noAutofit/>
                          </wps:bodyPr>
                        </wps:wsp>
                      </wpg:grpSp>
                    </wpg:wgp>
                  </a:graphicData>
                </a:graphic>
              </wp:anchor>
            </w:drawing>
          </mc:Choice>
          <mc:Fallback>
            <w:pict>
              <v:group id="Group 194" o:spid="_x0000_s1026" o:spt="203" style="position:absolute;left:0pt;margin-left:18.5pt;margin-top:5.85pt;height:170.5pt;width:370.3pt;z-index:251663360;mso-width-relative:page;mso-height-relative:page;" coordorigin="2386,1867" coordsize="7406,3410" o:gfxdata="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LgWrUTYAAAACQEAAA8AAAAAAAAAAQAgAAAAIgAA&#10;AGRycy9kb3ducmV2LnhtbFBLAQIUABQAAAAIAIdO4kATzV8cQwYAABFAAAAOAAAAAAAAAAEAIAAA&#10;ACcBAABkcnMvZTJvRG9jLnhtbFBLBQYAAAAABgAGAFkBAADcCQAAAAA=&#10;">
                <o:lock v:ext="edit" aspectratio="f"/>
                <v:group id="Group 195" o:spid="_x0000_s1026" o:spt="203" style="position:absolute;left:2386;top:3257;height:1607;width:1444;" coordorigin="3212,2801" coordsize="1444,1607"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oundrect id="AutoShape 196" o:spid="_x0000_s1026" o:spt="2" style="position:absolute;left:3323;top:2913;height:426;width:1156;" filled="f" stroked="t" coordsize="21600,21600" arcsize="0.166666666666667" o:gfxdata="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jjRq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过程性材料</w:t>
                          </w:r>
                        </w:p>
                      </w:txbxContent>
                    </v:textbox>
                  </v:roundrect>
                  <v:roundrect id="AutoShape 197" o:spid="_x0000_s1026" o:spt="2" style="position:absolute;left:3323;top:3439;height:426;width:1156;" filled="f" stroked="t" coordsize="21600,21600" arcsize="0.166666666666667" o:gfxdata="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KFW6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行为表现</w:t>
                          </w:r>
                        </w:p>
                      </w:txbxContent>
                    </v:textbox>
                  </v:roundrect>
                  <v:rect id="Rectangle 198" o:spid="_x0000_s1026" o:spt="1" style="position:absolute;left:3212;top:2801;height:1314;width:1444;" filled="f" stroked="t" coordsize="21600,21600" o:gfxdata="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bTrr4A&#10;AADaAAAADwAAAAAAAAABACAAAAAiAAAAZHJzL2Rvd25yZXYueG1sUEsBAhQAFAAAAAgAh07iQDMv&#10;BZ47AAAAOQAAABAAAAAAAAAAAQAgAAAADQEAAGRycy9zaGFwZXhtbC54bWxQSwUGAAAAAAYABgBb&#10;AQAAtwMAAAAA&#10;">
                    <v:fill on="f" focussize="0,0"/>
                    <v:stroke weight="1pt" color="#000000" miterlimit="8" joinstyle="miter" dashstyle="1 1"/>
                    <v:imagedata o:title=""/>
                    <o:lock v:ext="edit" aspectratio="f"/>
                  </v:rect>
                  <v:shape id="Text Box 199" o:spid="_x0000_s1026" o:spt="202" type="#_x0000_t202" style="position:absolute;left:3527;top:3995;height:413;width:676;"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楷体" w:hAnsi="楷体" w:eastAsia="楷体"/>
                              <w:sz w:val="15"/>
                            </w:rPr>
                          </w:pPr>
                          <w:r>
                            <w:rPr>
                              <w:rFonts w:hint="eastAsia" w:ascii="楷体" w:hAnsi="楷体" w:eastAsia="楷体"/>
                              <w:sz w:val="15"/>
                            </w:rPr>
                            <w:t>内容</w:t>
                          </w:r>
                        </w:p>
                      </w:txbxContent>
                    </v:textbox>
                  </v:shape>
                </v:group>
                <v:group id="Group 200" o:spid="_x0000_s1026" o:spt="203" style="position:absolute;left:4236;top:3248;height:2029;width:1444;" coordorigin="5595,2801" coordsize="1444,2029"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oundrect id="AutoShape 201" o:spid="_x0000_s1026" o:spt="2" style="position:absolute;left:5780;top:3423;height:426;width:1082;" filled="f" stroked="t" coordsize="21600,21600" arcsize="0.166666666666667" o:gfxdata="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xx9r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问卷调查</w:t>
                          </w:r>
                        </w:p>
                      </w:txbxContent>
                    </v:textbox>
                  </v:roundrect>
                  <v:roundrect id="AutoShape 202" o:spid="_x0000_s1026" o:spt="2" style="position:absolute;left:5780;top:3910;height:426;width:1082;" filled="f" stroked="t" coordsize="21600,21600" arcsize="0.166666666666667" o:gfxdata="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LuvC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随机访谈</w:t>
                          </w:r>
                        </w:p>
                      </w:txbxContent>
                    </v:textbox>
                  </v:roundrect>
                  <v:rect id="Rectangle 203" o:spid="_x0000_s1026" o:spt="1" style="position:absolute;left:5595;top:2801;height:1761;width:1444;" filled="f" stroked="t" coordsize="21600,21600" o:gfxdata="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mfA7&#10;wAAAANsAAAAPAAAAAAAAAAEAIAAAACIAAABkcnMvZG93bnJldi54bWxQSwECFAAUAAAACACHTuJA&#10;My8FnjsAAAA5AAAAEAAAAAAAAAABACAAAAAPAQAAZHJzL3NoYXBleG1sLnhtbFBLBQYAAAAABgAG&#10;AFsBAAC5AwAAAAA=&#10;">
                    <v:fill on="f" focussize="0,0"/>
                    <v:stroke weight="1pt" color="#000000" miterlimit="8" joinstyle="miter" dashstyle="1 1"/>
                    <v:imagedata o:title=""/>
                    <o:lock v:ext="edit" aspectratio="f"/>
                  </v:rect>
                  <v:shape id="Text Box 204" o:spid="_x0000_s1026" o:spt="202" type="#_x0000_t202" style="position:absolute;left:5997;top:4417;height:413;width:676;"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楷体" w:hAnsi="楷体" w:eastAsia="楷体"/>
                              <w:sz w:val="15"/>
                            </w:rPr>
                          </w:pPr>
                          <w:r>
                            <w:rPr>
                              <w:rFonts w:hint="eastAsia" w:ascii="楷体" w:hAnsi="楷体" w:eastAsia="楷体"/>
                              <w:sz w:val="15"/>
                            </w:rPr>
                            <w:t>方式</w:t>
                          </w:r>
                        </w:p>
                      </w:txbxContent>
                    </v:textbox>
                  </v:shape>
                  <v:roundrect id="AutoShape 205" o:spid="_x0000_s1026" o:spt="2" style="position:absolute;left:5780;top:2897;height:426;width:1082;" filled="f" stroked="t" coordsize="21600,21600" arcsize="0.166666666666667" o:gfxdata="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RCT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课堂观察</w:t>
                          </w:r>
                        </w:p>
                      </w:txbxContent>
                    </v:textbox>
                  </v:roundrect>
                </v:group>
                <v:roundrect id="AutoShape 206" o:spid="_x0000_s1026" o:spt="2" style="position:absolute;left:5285;top:1867;height:426;width:1577;" filled="f" stroked="t" coordsize="21600,21600" arcsize="0.166666666666667" o:gfxdata="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jn1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综合活动的评价</w:t>
                        </w:r>
                      </w:p>
                    </w:txbxContent>
                  </v:textbox>
                </v:roundrect>
                <v:shape id="AutoShape 207" o:spid="_x0000_s1026" o:spt="87" type="#_x0000_t87" style="position:absolute;left:5922;top:551;height:3937;width:195;rotation:5898240f;" filled="f" stroked="t" coordsize="21600,21600" o:gfxdata="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vi9rsAAADb&#10;AAAADwAAAAAAAAABACAAAAAiAAAAZHJzL2Rvd25yZXYueG1sUEsBAhQAFAAAAAgAh07iQDMvBZ47&#10;AAAAOQAAABAAAAAAAAAAAQAgAAAACgEAAGRycy9zaGFwZXhtbC54bWxQSwUGAAAAAAYABgBbAQAA&#10;tAMAAAAA&#10;" adj="1800,10546">
                  <v:fill on="f" focussize="0,0"/>
                  <v:stroke color="#000000" joinstyle="round"/>
                  <v:imagedata o:title=""/>
                  <o:lock v:ext="edit" aspectratio="f"/>
                </v:shape>
                <v:roundrect id="AutoShape 208" o:spid="_x0000_s1026" o:spt="2" style="position:absolute;left:3377;top:2704;height:426;width:1342;" filled="f" stroked="t" coordsize="21600,21600" arcsize="0.166666666666667" o:gfxdata="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63aO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学生评价</w:t>
                        </w:r>
                      </w:p>
                    </w:txbxContent>
                  </v:textbox>
                </v:roundrect>
                <v:roundrect id="AutoShape 209" o:spid="_x0000_s1026" o:spt="2" style="position:absolute;left:7286;top:2704;height:426;width:1342;" filled="f" stroked="t" coordsize="21600,21600" arcsize="0.166666666666667" o:gfxdata="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39ET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教师评价</w:t>
                        </w:r>
                      </w:p>
                    </w:txbxContent>
                  </v:textbox>
                </v:roundrect>
                <v:group id="Group 210" o:spid="_x0000_s1026" o:spt="203" style="position:absolute;left:6544;top:3257;height:1607;width:1444;" coordorigin="3212,2801" coordsize="1444,1607"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oundrect id="AutoShape 211" o:spid="_x0000_s1026" o:spt="2" style="position:absolute;left:3323;top:2913;height:426;width:1156;" filled="f" stroked="t" coordsize="21600,21600" arcsize="0.166666666666667" o:gfxdata="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x1p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课程意识</w:t>
                          </w:r>
                        </w:p>
                      </w:txbxContent>
                    </v:textbox>
                  </v:roundrect>
                  <v:roundrect id="AutoShape 212" o:spid="_x0000_s1026" o:spt="2" style="position:absolute;left:3323;top:3439;height:426;width:1156;" filled="f" stroked="t" coordsize="21600,21600" arcsize="0.166666666666667" o:gfxdata="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DQP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开发能力</w:t>
                          </w:r>
                        </w:p>
                      </w:txbxContent>
                    </v:textbox>
                  </v:roundrect>
                  <v:rect id="Rectangle 213" o:spid="_x0000_s1026" o:spt="1" style="position:absolute;left:3212;top:2801;height:1314;width:1444;" filled="f" stroked="t" coordsize="21600,21600" o:gfxdata="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U6hrsAAADb&#10;AAAADwAAAAAAAAABACAAAAAiAAAAZHJzL2Rvd25yZXYueG1sUEsBAhQAFAAAAAgAh07iQDMvBZ47&#10;AAAAOQAAABAAAAAAAAAAAQAgAAAACgEAAGRycy9zaGFwZXhtbC54bWxQSwUGAAAAAAYABgBbAQAA&#10;tAMAAAAA&#10;">
                    <v:fill on="f" focussize="0,0"/>
                    <v:stroke weight="1pt" color="#000000" miterlimit="8" joinstyle="miter" dashstyle="1 1"/>
                    <v:imagedata o:title=""/>
                    <o:lock v:ext="edit" aspectratio="f"/>
                  </v:rect>
                  <v:shape id="Text Box 214" o:spid="_x0000_s1026" o:spt="202" type="#_x0000_t202" style="position:absolute;left:3527;top:3995;height:413;width:676;"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楷体" w:hAnsi="楷体" w:eastAsia="楷体"/>
                              <w:sz w:val="15"/>
                            </w:rPr>
                          </w:pPr>
                          <w:r>
                            <w:rPr>
                              <w:rFonts w:hint="eastAsia" w:ascii="楷体" w:hAnsi="楷体" w:eastAsia="楷体"/>
                              <w:sz w:val="15"/>
                            </w:rPr>
                            <w:t>内容</w:t>
                          </w:r>
                        </w:p>
                      </w:txbxContent>
                    </v:textbox>
                  </v:shape>
                </v:group>
                <v:group id="Group 215" o:spid="_x0000_s1026" o:spt="203" style="position:absolute;left:8348;top:3248;height:1607;width:1444;" coordorigin="3212,2801" coordsize="1444,1607"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oundrect id="AutoShape 216" o:spid="_x0000_s1026" o:spt="2" style="position:absolute;left:3323;top:2913;height:426;width:1156;" filled="f" stroked="t" coordsize="21600,21600" arcsize="0.166666666666667" o:gfxdata="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Qta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spacing w:line="240" w:lineRule="exact"/>
                            <w:jc w:val="center"/>
                            <w:rPr>
                              <w:rFonts w:ascii="楷体" w:hAnsi="楷体" w:eastAsia="楷体"/>
                              <w:sz w:val="16"/>
                              <w:szCs w:val="16"/>
                            </w:rPr>
                          </w:pPr>
                          <w:r>
                            <w:rPr>
                              <w:rFonts w:hint="eastAsia" w:ascii="楷体" w:hAnsi="楷体" w:eastAsia="楷体"/>
                              <w:sz w:val="16"/>
                              <w:szCs w:val="16"/>
                            </w:rPr>
                            <w:t>案例分析</w:t>
                          </w:r>
                        </w:p>
                      </w:txbxContent>
                    </v:textbox>
                  </v:roundrect>
                  <v:roundrect id="AutoShape 217" o:spid="_x0000_s1026" o:spt="2" style="position:absolute;left:3323;top:3439;height:426;width:1156;" filled="f" stroked="t" coordsize="21600,21600" arcsize="0.166666666666667" o:gfxdata="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21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rPr>
                              <w:rFonts w:ascii="楷体" w:hAnsi="楷体" w:eastAsia="楷体"/>
                              <w:sz w:val="16"/>
                              <w:szCs w:val="16"/>
                            </w:rPr>
                          </w:pPr>
                          <w:r>
                            <w:rPr>
                              <w:rFonts w:hint="eastAsia" w:ascii="楷体" w:hAnsi="楷体" w:eastAsia="楷体"/>
                              <w:sz w:val="16"/>
                              <w:szCs w:val="16"/>
                            </w:rPr>
                            <w:t>调查访谈</w:t>
                          </w:r>
                        </w:p>
                      </w:txbxContent>
                    </v:textbox>
                  </v:roundrect>
                  <v:rect id="Rectangle 218" o:spid="_x0000_s1026" o:spt="1" style="position:absolute;left:3212;top:2801;height:1314;width:1444;" filled="f" stroked="t" coordsize="21600,21600" o:gfxdata="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gpke&#10;wAAAANsAAAAPAAAAAAAAAAEAIAAAACIAAABkcnMvZG93bnJldi54bWxQSwECFAAUAAAACACHTuJA&#10;My8FnjsAAAA5AAAAEAAAAAAAAAABACAAAAAPAQAAZHJzL3NoYXBleG1sLnhtbFBLBQYAAAAABgAG&#10;AFsBAAC5AwAAAAA=&#10;">
                    <v:fill on="f" focussize="0,0"/>
                    <v:stroke weight="1pt" color="#000000" miterlimit="8" joinstyle="miter" dashstyle="1 1"/>
                    <v:imagedata o:title=""/>
                    <o:lock v:ext="edit" aspectratio="f"/>
                  </v:rect>
                  <v:shape id="Text Box 219" o:spid="_x0000_s1026" o:spt="202" type="#_x0000_t202" style="position:absolute;left:3527;top:3995;height:413;width:676;"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楷体" w:hAnsi="楷体" w:eastAsia="楷体"/>
                              <w:sz w:val="15"/>
                            </w:rPr>
                          </w:pPr>
                          <w:r>
                            <w:rPr>
                              <w:rFonts w:hint="eastAsia" w:ascii="楷体" w:hAnsi="楷体" w:eastAsia="楷体"/>
                              <w:sz w:val="15"/>
                            </w:rPr>
                            <w:t>方式</w:t>
                          </w:r>
                        </w:p>
                      </w:txbxContent>
                    </v:textbox>
                  </v:shape>
                </v:group>
              </v:group>
            </w:pict>
          </mc:Fallback>
        </mc:AlternateContent>
      </w:r>
    </w:p>
    <w:p>
      <w:pPr>
        <w:spacing w:line="360" w:lineRule="auto"/>
        <w:ind w:firstLine="410" w:firstLineChars="171"/>
        <w:rPr>
          <w:rFonts w:ascii="宋体" w:hAnsi="宋体" w:eastAsia="宋体"/>
          <w:sz w:val="24"/>
          <w:szCs w:val="24"/>
        </w:rPr>
      </w:pPr>
    </w:p>
    <w:p>
      <w:pPr>
        <w:spacing w:line="360" w:lineRule="auto"/>
        <w:ind w:firstLine="410" w:firstLineChars="171"/>
        <w:rPr>
          <w:rFonts w:ascii="宋体" w:hAnsi="宋体" w:eastAsia="宋体"/>
          <w:sz w:val="24"/>
          <w:szCs w:val="24"/>
        </w:rPr>
      </w:pPr>
    </w:p>
    <w:p>
      <w:pPr>
        <w:spacing w:line="360" w:lineRule="auto"/>
        <w:ind w:firstLine="480"/>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firstLine="482" w:firstLineChars="200"/>
        <w:rPr>
          <w:rFonts w:ascii="宋体" w:hAnsi="宋体" w:eastAsia="宋体" w:cs="Times New Roman"/>
          <w:b/>
          <w:sz w:val="24"/>
          <w:szCs w:val="24"/>
        </w:rPr>
      </w:pPr>
    </w:p>
    <w:p>
      <w:pPr>
        <w:spacing w:line="360" w:lineRule="auto"/>
        <w:ind w:firstLine="482" w:firstLineChars="200"/>
        <w:rPr>
          <w:rFonts w:ascii="宋体" w:hAnsi="宋体" w:eastAsia="宋体" w:cs="Times New Roman"/>
          <w:b/>
          <w:sz w:val="24"/>
          <w:szCs w:val="24"/>
        </w:rPr>
      </w:pP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（一）教师实施评价注重过程化</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学校通过巡视、听课、问卷调查、个别访谈、分析案例等方法，对教师研究、开发、设计、实施、评价和管理主题式综合活动的意识和能力，以及活动目标的达成度和活动内容的实效性等方面进行评估。</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（二）学生学习评价注重多元化</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学校拟对学生参与主题式综合活动进行全面评价，既要关注学生发现问题、探究问题、解决问题、合作交流、处理信息等能力，又要评价他们的科学精神、公民意识和社会责任感，还要评价学生的体验、感悟、个性化表现等。教师主要通过观察学生的学习过程，对其参与程度、合作精神、拓展能力等方面进行过程性评价。每个主题式综合活动完成还将进行一次阶段性评价，评价以促进积极性，提升获得感为目的，不带有任何选拔性质。</w:t>
      </w:r>
    </w:p>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六、课程保障</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（一）制度保障</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统一思想，加强研讨，确保活动的有序推进；严格执行管理制度，保证每周的活动能按计划运行和实施；进一步探索开展主题式综合活动的长效机制，提高实效性。主题式综合活动实施难度较大，其发展取决于学校和教师的重视程度。因此，学校成立了核心工作组：</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组  长：</w:t>
      </w:r>
      <w:r>
        <w:rPr>
          <w:rFonts w:hint="eastAsia" w:ascii="仿宋_GB2312" w:hAnsi="仿宋" w:eastAsia="仿宋_GB2312" w:cs="Times New Roman"/>
          <w:sz w:val="30"/>
          <w:szCs w:val="30"/>
          <w:lang w:eastAsia="zh-CN"/>
        </w:rPr>
        <w:t>王洁</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副组长：</w:t>
      </w:r>
      <w:r>
        <w:rPr>
          <w:rFonts w:hint="eastAsia" w:ascii="仿宋_GB2312" w:hAnsi="仿宋" w:eastAsia="仿宋_GB2312" w:cs="Times New Roman"/>
          <w:sz w:val="30"/>
          <w:szCs w:val="30"/>
          <w:lang w:eastAsia="zh-CN"/>
        </w:rPr>
        <w:t>王佳燕</w:t>
      </w:r>
      <w:r>
        <w:rPr>
          <w:rFonts w:hint="eastAsia" w:ascii="仿宋_GB2312" w:hAnsi="仿宋" w:eastAsia="仿宋_GB2312" w:cs="Times New Roman"/>
          <w:sz w:val="30"/>
          <w:szCs w:val="30"/>
        </w:rPr>
        <w:t>、</w:t>
      </w:r>
      <w:r>
        <w:rPr>
          <w:rFonts w:hint="eastAsia" w:ascii="仿宋_GB2312" w:hAnsi="仿宋" w:eastAsia="仿宋_GB2312" w:cs="Times New Roman"/>
          <w:sz w:val="30"/>
          <w:szCs w:val="30"/>
          <w:lang w:eastAsia="zh-CN"/>
        </w:rPr>
        <w:t>许妙丽</w:t>
      </w:r>
      <w:r>
        <w:rPr>
          <w:rFonts w:hint="eastAsia" w:ascii="仿宋_GB2312" w:hAnsi="仿宋" w:eastAsia="仿宋_GB2312" w:cs="Times New Roman"/>
          <w:sz w:val="30"/>
          <w:szCs w:val="30"/>
        </w:rPr>
        <w:t xml:space="preserve">  </w:t>
      </w:r>
    </w:p>
    <w:p>
      <w:pPr>
        <w:spacing w:line="560" w:lineRule="exact"/>
        <w:ind w:firstLine="600" w:firstLineChars="200"/>
        <w:rPr>
          <w:rFonts w:hint="eastAsia" w:ascii="仿宋_GB2312" w:hAnsi="仿宋" w:eastAsia="仿宋_GB2312" w:cs="Times New Roman"/>
          <w:sz w:val="30"/>
          <w:szCs w:val="30"/>
        </w:rPr>
      </w:pPr>
      <w:r>
        <w:rPr>
          <w:rFonts w:hint="eastAsia" w:ascii="仿宋_GB2312" w:hAnsi="仿宋" w:eastAsia="仿宋_GB2312" w:cs="Times New Roman"/>
          <w:sz w:val="30"/>
          <w:szCs w:val="30"/>
        </w:rPr>
        <w:t>组  员：</w:t>
      </w:r>
      <w:r>
        <w:rPr>
          <w:rFonts w:hint="eastAsia" w:ascii="仿宋_GB2312" w:hAnsi="仿宋" w:eastAsia="仿宋_GB2312" w:cs="Times New Roman"/>
          <w:sz w:val="30"/>
          <w:szCs w:val="30"/>
          <w:lang w:eastAsia="zh-CN"/>
        </w:rPr>
        <w:t>耿耘</w:t>
      </w:r>
      <w:r>
        <w:rPr>
          <w:rFonts w:hint="eastAsia" w:ascii="仿宋_GB2312" w:hAnsi="仿宋" w:eastAsia="仿宋_GB2312" w:cs="Times New Roman"/>
          <w:sz w:val="30"/>
          <w:szCs w:val="30"/>
          <w:lang w:val="en-US" w:eastAsia="zh-CN"/>
        </w:rPr>
        <w:t xml:space="preserve">   沈翠华   付雪梅  陈晓燕  卫海东  杨辉辉  胡丹  周丽军  张峰   方英  王冬梅  于世梅  张德华</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（二）培训保障</w:t>
      </w:r>
    </w:p>
    <w:p>
      <w:pPr>
        <w:spacing w:line="560" w:lineRule="exact"/>
        <w:ind w:firstLine="480" w:firstLineChars="200"/>
        <w:rPr>
          <w:rFonts w:hint="eastAsia" w:ascii="仿宋_GB2312" w:hAnsi="仿宋" w:eastAsia="仿宋_GB2312" w:cs="Times New Roman"/>
          <w:sz w:val="30"/>
          <w:szCs w:val="30"/>
          <w:lang w:val="en-US" w:eastAsia="zh-CN"/>
        </w:rPr>
      </w:pPr>
      <w:r>
        <w:rPr>
          <w:rFonts w:hint="eastAsia" w:ascii="宋体" w:hAnsi="宋体" w:eastAsia="宋体" w:cs="Times New Roman"/>
          <w:sz w:val="24"/>
          <w:szCs w:val="24"/>
        </w:rPr>
        <w:t xml:space="preserve">  </w:t>
      </w:r>
      <w:r>
        <w:rPr>
          <w:rFonts w:hint="eastAsia" w:ascii="仿宋_GB2312" w:hAnsi="仿宋" w:eastAsia="仿宋_GB2312" w:cs="Times New Roman"/>
          <w:sz w:val="30"/>
          <w:szCs w:val="30"/>
          <w:lang w:val="en-US" w:eastAsia="zh-CN"/>
        </w:rPr>
        <w:t xml:space="preserve">  围绕课程开发的理念与技术，开展多种形式的教师培训活动，如专家报告、实地考察等，增强教师的课程意识与课程开发能力。学校还将组织专题研讨活动，以求与教师和辅导员们形成思想上的共识。可以从三点入手：</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第一，培养专职教师的科研能力和管理能力，引导其重视综合活动课程；</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第二，依据教师所长，组建课程实施团队，便于进行管理；</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第三，学校有特长的教师、学生家长、社区人员、企事业人员等，均可担任辅导员，成为支持力量。</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（三）设施保障</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对主题式综合活动的实施提供时间、空间与物资的保障，确保各种图书资料、实验器材、体育器材、电教、多媒体设备等的正常使用。</w:t>
      </w:r>
    </w:p>
    <w:p>
      <w:pPr>
        <w:spacing w:line="560" w:lineRule="exact"/>
        <w:ind w:firstLine="602" w:firstLineChars="200"/>
        <w:rPr>
          <w:rFonts w:hint="eastAsia" w:ascii="楷体_GB2312" w:hAnsi="楷体" w:eastAsia="楷体_GB2312" w:cs="Times New Roman"/>
          <w:b/>
          <w:sz w:val="30"/>
          <w:szCs w:val="30"/>
        </w:rPr>
      </w:pPr>
      <w:r>
        <w:rPr>
          <w:rFonts w:hint="eastAsia" w:ascii="楷体_GB2312" w:hAnsi="楷体" w:eastAsia="楷体_GB2312" w:cs="Times New Roman"/>
          <w:b/>
          <w:sz w:val="30"/>
          <w:szCs w:val="30"/>
        </w:rPr>
        <w:t>（四）经费保障</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除对参与相关活动的指导教师发放相应的课时津贴以外，还将通过各类展示交流活动等，对能力出众的教师给予一定奖励。</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 xml:space="preserve">      </w:t>
      </w:r>
    </w:p>
    <w:p>
      <w:pPr>
        <w:spacing w:line="560" w:lineRule="exact"/>
        <w:ind w:firstLine="600" w:firstLineChars="200"/>
        <w:jc w:val="right"/>
        <w:rPr>
          <w:rFonts w:hint="eastAsia" w:ascii="仿宋_GB2312" w:hAnsi="仿宋" w:eastAsia="仿宋_GB2312" w:cs="Times New Roman"/>
          <w:sz w:val="30"/>
          <w:szCs w:val="30"/>
          <w:lang w:val="en-US" w:eastAsia="zh-CN"/>
        </w:rPr>
      </w:pPr>
      <w:bookmarkStart w:id="0" w:name="_GoBack"/>
      <w:r>
        <w:rPr>
          <w:rFonts w:hint="eastAsia" w:ascii="仿宋_GB2312" w:hAnsi="仿宋" w:eastAsia="仿宋_GB2312" w:cs="Times New Roman"/>
          <w:sz w:val="30"/>
          <w:szCs w:val="30"/>
          <w:lang w:val="en-US" w:eastAsia="zh-CN"/>
        </w:rPr>
        <w:t>齐贤学校教导处</w:t>
      </w:r>
    </w:p>
    <w:p>
      <w:pPr>
        <w:spacing w:line="560" w:lineRule="exact"/>
        <w:ind w:firstLine="600" w:firstLineChars="200"/>
        <w:jc w:val="right"/>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2022年3月</w:t>
      </w:r>
    </w:p>
    <w:p>
      <w:pPr>
        <w:spacing w:line="560" w:lineRule="exact"/>
        <w:ind w:firstLine="600" w:firstLineChars="200"/>
        <w:jc w:val="right"/>
        <w:rPr>
          <w:rFonts w:hint="eastAsia" w:ascii="仿宋_GB2312" w:hAnsi="仿宋" w:eastAsia="仿宋_GB2312" w:cs="Times New Roman"/>
          <w:sz w:val="30"/>
          <w:szCs w:val="30"/>
          <w:lang w:val="en-US" w:eastAsia="zh-CN"/>
        </w:rPr>
      </w:pPr>
    </w:p>
    <w:bookmarkEnd w:id="0"/>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ECECD9-EA94-4E44-B199-A87AD37ADA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8CEEC0F-11A3-47B6-BB14-DB8FDDD824CE}"/>
  </w:font>
  <w:font w:name="方正小标宋简体">
    <w:panose1 w:val="02000000000000000000"/>
    <w:charset w:val="86"/>
    <w:family w:val="script"/>
    <w:pitch w:val="default"/>
    <w:sig w:usb0="00000001" w:usb1="08000000" w:usb2="00000000" w:usb3="00000000" w:csb0="00040000" w:csb1="00000000"/>
    <w:embedRegular r:id="rId3" w:fontKey="{1BB0BC7A-B6FB-4057-A142-F10F5436FFEC}"/>
  </w:font>
  <w:font w:name="仿宋">
    <w:panose1 w:val="02010609060101010101"/>
    <w:charset w:val="86"/>
    <w:family w:val="modern"/>
    <w:pitch w:val="default"/>
    <w:sig w:usb0="800002BF" w:usb1="38CF7CFA" w:usb2="00000016" w:usb3="00000000" w:csb0="00040001" w:csb1="00000000"/>
    <w:embedRegular r:id="rId4" w:fontKey="{79091F28-2AF7-49BD-9CE0-8436FDAFAF07}"/>
  </w:font>
  <w:font w:name="楷体_GB2312">
    <w:altName w:val="楷体"/>
    <w:panose1 w:val="02010609030101010101"/>
    <w:charset w:val="86"/>
    <w:family w:val="modern"/>
    <w:pitch w:val="default"/>
    <w:sig w:usb0="00000000" w:usb1="00000000" w:usb2="00000010" w:usb3="00000000" w:csb0="00040000" w:csb1="00000000"/>
    <w:embedRegular r:id="rId5" w:fontKey="{BF304920-7802-4721-B43A-A31967068E6B}"/>
  </w:font>
  <w:font w:name="楷体">
    <w:panose1 w:val="02010609060101010101"/>
    <w:charset w:val="86"/>
    <w:family w:val="auto"/>
    <w:pitch w:val="default"/>
    <w:sig w:usb0="800002BF" w:usb1="38CF7CFA" w:usb2="00000016" w:usb3="00000000" w:csb0="00040001" w:csb1="00000000"/>
    <w:embedRegular r:id="rId6" w:fontKey="{8EF1087C-04CC-4827-90B6-96201AC25770}"/>
  </w:font>
  <w:font w:name="仿宋_GB2312">
    <w:altName w:val="仿宋"/>
    <w:panose1 w:val="02010609030101010101"/>
    <w:charset w:val="86"/>
    <w:family w:val="modern"/>
    <w:pitch w:val="default"/>
    <w:sig w:usb0="00000000" w:usb1="00000000" w:usb2="00000000" w:usb3="00000000" w:csb0="00040000" w:csb1="00000000"/>
    <w:embedRegular r:id="rId7" w:fontKey="{AE343F79-A4FA-4B37-AE88-AE0C1AC255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88005"/>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YjM3MjYyMmUzZDliMDkwMjIwMTkyYzc4OTBlYjcifQ=="/>
  </w:docVars>
  <w:rsids>
    <w:rsidRoot w:val="00FB7020"/>
    <w:rsid w:val="00022ACE"/>
    <w:rsid w:val="000236A5"/>
    <w:rsid w:val="00025C8C"/>
    <w:rsid w:val="00033CEC"/>
    <w:rsid w:val="0004170B"/>
    <w:rsid w:val="000520B7"/>
    <w:rsid w:val="00052E7C"/>
    <w:rsid w:val="00055870"/>
    <w:rsid w:val="00055A45"/>
    <w:rsid w:val="00055CFB"/>
    <w:rsid w:val="000A2E15"/>
    <w:rsid w:val="000A3E14"/>
    <w:rsid w:val="000C65DD"/>
    <w:rsid w:val="000F6588"/>
    <w:rsid w:val="00101FBC"/>
    <w:rsid w:val="001039B5"/>
    <w:rsid w:val="00104825"/>
    <w:rsid w:val="001374F5"/>
    <w:rsid w:val="00147335"/>
    <w:rsid w:val="00147CA2"/>
    <w:rsid w:val="00151D74"/>
    <w:rsid w:val="00157CBA"/>
    <w:rsid w:val="001A058A"/>
    <w:rsid w:val="001A4CCF"/>
    <w:rsid w:val="001A66AB"/>
    <w:rsid w:val="001C0C38"/>
    <w:rsid w:val="001C34FB"/>
    <w:rsid w:val="001C3BFB"/>
    <w:rsid w:val="001C59E9"/>
    <w:rsid w:val="001D68BD"/>
    <w:rsid w:val="001E09F2"/>
    <w:rsid w:val="0024433C"/>
    <w:rsid w:val="00245711"/>
    <w:rsid w:val="00280269"/>
    <w:rsid w:val="002863E0"/>
    <w:rsid w:val="002917D3"/>
    <w:rsid w:val="002D3369"/>
    <w:rsid w:val="002F0645"/>
    <w:rsid w:val="00304237"/>
    <w:rsid w:val="00320F5B"/>
    <w:rsid w:val="00322D2D"/>
    <w:rsid w:val="00340FE4"/>
    <w:rsid w:val="00355842"/>
    <w:rsid w:val="00355AA0"/>
    <w:rsid w:val="00377B82"/>
    <w:rsid w:val="00383388"/>
    <w:rsid w:val="0038405D"/>
    <w:rsid w:val="00384CE7"/>
    <w:rsid w:val="003A404E"/>
    <w:rsid w:val="003A6E53"/>
    <w:rsid w:val="003B0C22"/>
    <w:rsid w:val="003B786E"/>
    <w:rsid w:val="003C1932"/>
    <w:rsid w:val="003C46CE"/>
    <w:rsid w:val="003C6142"/>
    <w:rsid w:val="003C6AED"/>
    <w:rsid w:val="003D0FE6"/>
    <w:rsid w:val="003D1403"/>
    <w:rsid w:val="003E05FB"/>
    <w:rsid w:val="003E77E6"/>
    <w:rsid w:val="003F4035"/>
    <w:rsid w:val="00406B07"/>
    <w:rsid w:val="0042328B"/>
    <w:rsid w:val="004475C0"/>
    <w:rsid w:val="00450B88"/>
    <w:rsid w:val="0045705F"/>
    <w:rsid w:val="00457B31"/>
    <w:rsid w:val="00462A4F"/>
    <w:rsid w:val="00463BEB"/>
    <w:rsid w:val="004700CB"/>
    <w:rsid w:val="0048385F"/>
    <w:rsid w:val="00491855"/>
    <w:rsid w:val="00497CA0"/>
    <w:rsid w:val="004B16DD"/>
    <w:rsid w:val="004C2792"/>
    <w:rsid w:val="004D53EB"/>
    <w:rsid w:val="004E6E35"/>
    <w:rsid w:val="00525406"/>
    <w:rsid w:val="005304B0"/>
    <w:rsid w:val="00535D14"/>
    <w:rsid w:val="005737FF"/>
    <w:rsid w:val="0057462E"/>
    <w:rsid w:val="00586276"/>
    <w:rsid w:val="00592786"/>
    <w:rsid w:val="005A5854"/>
    <w:rsid w:val="005A6DD9"/>
    <w:rsid w:val="005D6D28"/>
    <w:rsid w:val="005F586C"/>
    <w:rsid w:val="005F60F5"/>
    <w:rsid w:val="00600469"/>
    <w:rsid w:val="0061241E"/>
    <w:rsid w:val="00626880"/>
    <w:rsid w:val="00626A98"/>
    <w:rsid w:val="0064795F"/>
    <w:rsid w:val="00673466"/>
    <w:rsid w:val="00674AFD"/>
    <w:rsid w:val="00674E50"/>
    <w:rsid w:val="006764CD"/>
    <w:rsid w:val="006A0A09"/>
    <w:rsid w:val="006C269A"/>
    <w:rsid w:val="006D0E38"/>
    <w:rsid w:val="006D7C67"/>
    <w:rsid w:val="006E345D"/>
    <w:rsid w:val="006E42C0"/>
    <w:rsid w:val="006E6879"/>
    <w:rsid w:val="006E6FCC"/>
    <w:rsid w:val="006F01F1"/>
    <w:rsid w:val="006F7F0C"/>
    <w:rsid w:val="00700CE2"/>
    <w:rsid w:val="00723FA9"/>
    <w:rsid w:val="00744994"/>
    <w:rsid w:val="00770F04"/>
    <w:rsid w:val="007C5FA9"/>
    <w:rsid w:val="007E0C7E"/>
    <w:rsid w:val="00800C70"/>
    <w:rsid w:val="00812152"/>
    <w:rsid w:val="0082357E"/>
    <w:rsid w:val="008453FF"/>
    <w:rsid w:val="0085421F"/>
    <w:rsid w:val="00857673"/>
    <w:rsid w:val="00867B50"/>
    <w:rsid w:val="00894622"/>
    <w:rsid w:val="008C7544"/>
    <w:rsid w:val="008E031A"/>
    <w:rsid w:val="008E292F"/>
    <w:rsid w:val="008E3475"/>
    <w:rsid w:val="008F15D0"/>
    <w:rsid w:val="008F5626"/>
    <w:rsid w:val="009221C2"/>
    <w:rsid w:val="00936406"/>
    <w:rsid w:val="009401A2"/>
    <w:rsid w:val="00945659"/>
    <w:rsid w:val="009459E4"/>
    <w:rsid w:val="0094798B"/>
    <w:rsid w:val="00956C3B"/>
    <w:rsid w:val="009603C5"/>
    <w:rsid w:val="00967D18"/>
    <w:rsid w:val="00970375"/>
    <w:rsid w:val="009802C6"/>
    <w:rsid w:val="009A6085"/>
    <w:rsid w:val="009A6C65"/>
    <w:rsid w:val="009B0104"/>
    <w:rsid w:val="009B1D84"/>
    <w:rsid w:val="009B2B5D"/>
    <w:rsid w:val="009C0AD9"/>
    <w:rsid w:val="009D1CF4"/>
    <w:rsid w:val="009F490B"/>
    <w:rsid w:val="00A065AE"/>
    <w:rsid w:val="00A07437"/>
    <w:rsid w:val="00A104C7"/>
    <w:rsid w:val="00A11F2F"/>
    <w:rsid w:val="00A359B2"/>
    <w:rsid w:val="00A36F1D"/>
    <w:rsid w:val="00A50056"/>
    <w:rsid w:val="00A5522F"/>
    <w:rsid w:val="00A62156"/>
    <w:rsid w:val="00A62E1E"/>
    <w:rsid w:val="00A906A8"/>
    <w:rsid w:val="00A9337A"/>
    <w:rsid w:val="00AA0CCB"/>
    <w:rsid w:val="00AA56A1"/>
    <w:rsid w:val="00AB577A"/>
    <w:rsid w:val="00AB67EC"/>
    <w:rsid w:val="00AF6154"/>
    <w:rsid w:val="00B04D8E"/>
    <w:rsid w:val="00B176A9"/>
    <w:rsid w:val="00B23458"/>
    <w:rsid w:val="00B53882"/>
    <w:rsid w:val="00B646D9"/>
    <w:rsid w:val="00B67D36"/>
    <w:rsid w:val="00B72927"/>
    <w:rsid w:val="00BA5C4E"/>
    <w:rsid w:val="00BE2279"/>
    <w:rsid w:val="00BF3547"/>
    <w:rsid w:val="00BF409F"/>
    <w:rsid w:val="00BF6C18"/>
    <w:rsid w:val="00C031A7"/>
    <w:rsid w:val="00C078E7"/>
    <w:rsid w:val="00C204DA"/>
    <w:rsid w:val="00C24DDD"/>
    <w:rsid w:val="00C31AF3"/>
    <w:rsid w:val="00C37472"/>
    <w:rsid w:val="00C43827"/>
    <w:rsid w:val="00C57D72"/>
    <w:rsid w:val="00C616D8"/>
    <w:rsid w:val="00C635CD"/>
    <w:rsid w:val="00C64EFE"/>
    <w:rsid w:val="00C7000F"/>
    <w:rsid w:val="00C759CC"/>
    <w:rsid w:val="00C849F1"/>
    <w:rsid w:val="00C97F96"/>
    <w:rsid w:val="00CA2402"/>
    <w:rsid w:val="00CA283B"/>
    <w:rsid w:val="00CA5653"/>
    <w:rsid w:val="00CC7EAC"/>
    <w:rsid w:val="00CD5AFD"/>
    <w:rsid w:val="00CF017C"/>
    <w:rsid w:val="00D12B19"/>
    <w:rsid w:val="00D16955"/>
    <w:rsid w:val="00D22582"/>
    <w:rsid w:val="00D306B0"/>
    <w:rsid w:val="00D5341E"/>
    <w:rsid w:val="00D6066C"/>
    <w:rsid w:val="00D71420"/>
    <w:rsid w:val="00D73AEC"/>
    <w:rsid w:val="00D74BBD"/>
    <w:rsid w:val="00D76D1C"/>
    <w:rsid w:val="00D948F7"/>
    <w:rsid w:val="00D958BE"/>
    <w:rsid w:val="00D9737B"/>
    <w:rsid w:val="00DA4C2F"/>
    <w:rsid w:val="00DC3318"/>
    <w:rsid w:val="00DD5BF7"/>
    <w:rsid w:val="00DE3140"/>
    <w:rsid w:val="00DE3DEC"/>
    <w:rsid w:val="00DE6198"/>
    <w:rsid w:val="00E149A1"/>
    <w:rsid w:val="00E1600C"/>
    <w:rsid w:val="00E35190"/>
    <w:rsid w:val="00E51DEE"/>
    <w:rsid w:val="00E54485"/>
    <w:rsid w:val="00E72F57"/>
    <w:rsid w:val="00E7329D"/>
    <w:rsid w:val="00E82BB8"/>
    <w:rsid w:val="00E8691E"/>
    <w:rsid w:val="00E912CA"/>
    <w:rsid w:val="00EA1084"/>
    <w:rsid w:val="00EA5CF2"/>
    <w:rsid w:val="00EA7541"/>
    <w:rsid w:val="00EB4505"/>
    <w:rsid w:val="00EC0FA2"/>
    <w:rsid w:val="00ED7F07"/>
    <w:rsid w:val="00EE09F9"/>
    <w:rsid w:val="00EE3267"/>
    <w:rsid w:val="00EE45D0"/>
    <w:rsid w:val="00EF4085"/>
    <w:rsid w:val="00EF4859"/>
    <w:rsid w:val="00F10CDA"/>
    <w:rsid w:val="00F17316"/>
    <w:rsid w:val="00F41525"/>
    <w:rsid w:val="00F450B6"/>
    <w:rsid w:val="00F4677D"/>
    <w:rsid w:val="00F47E22"/>
    <w:rsid w:val="00F50417"/>
    <w:rsid w:val="00F95D9A"/>
    <w:rsid w:val="00FB11AA"/>
    <w:rsid w:val="00FB65FE"/>
    <w:rsid w:val="00FB7020"/>
    <w:rsid w:val="00FC6530"/>
    <w:rsid w:val="00FC7DAD"/>
    <w:rsid w:val="00FD7149"/>
    <w:rsid w:val="00FE4804"/>
    <w:rsid w:val="00FF1084"/>
    <w:rsid w:val="02822CE2"/>
    <w:rsid w:val="02C00F8D"/>
    <w:rsid w:val="046D6D1B"/>
    <w:rsid w:val="048E124A"/>
    <w:rsid w:val="04B97030"/>
    <w:rsid w:val="05636102"/>
    <w:rsid w:val="05C51948"/>
    <w:rsid w:val="06DA3B7C"/>
    <w:rsid w:val="06E22269"/>
    <w:rsid w:val="070F657F"/>
    <w:rsid w:val="080E69AF"/>
    <w:rsid w:val="08192127"/>
    <w:rsid w:val="089D313E"/>
    <w:rsid w:val="08FC3E0E"/>
    <w:rsid w:val="09144C37"/>
    <w:rsid w:val="09ED19CF"/>
    <w:rsid w:val="0A153FE2"/>
    <w:rsid w:val="0ABC6A0F"/>
    <w:rsid w:val="0BC56297"/>
    <w:rsid w:val="0CE579CA"/>
    <w:rsid w:val="0D873AE8"/>
    <w:rsid w:val="0DA31A8D"/>
    <w:rsid w:val="0F2451FA"/>
    <w:rsid w:val="10196D9B"/>
    <w:rsid w:val="102F38AE"/>
    <w:rsid w:val="10A40AF7"/>
    <w:rsid w:val="10EA4066"/>
    <w:rsid w:val="111411AB"/>
    <w:rsid w:val="112C6EBD"/>
    <w:rsid w:val="12174A91"/>
    <w:rsid w:val="131072AA"/>
    <w:rsid w:val="14535DE7"/>
    <w:rsid w:val="15117A61"/>
    <w:rsid w:val="15A812D9"/>
    <w:rsid w:val="16CE04D3"/>
    <w:rsid w:val="18623FB7"/>
    <w:rsid w:val="18DF3337"/>
    <w:rsid w:val="1A5FA1B1"/>
    <w:rsid w:val="1B0B1F25"/>
    <w:rsid w:val="1B3F6851"/>
    <w:rsid w:val="1BDE9360"/>
    <w:rsid w:val="1CE115DB"/>
    <w:rsid w:val="1D9B57C4"/>
    <w:rsid w:val="1DB70080"/>
    <w:rsid w:val="1DF210BF"/>
    <w:rsid w:val="1F127AAE"/>
    <w:rsid w:val="1F5A4A65"/>
    <w:rsid w:val="1F703EE2"/>
    <w:rsid w:val="1F781709"/>
    <w:rsid w:val="1FEBC07B"/>
    <w:rsid w:val="20A27923"/>
    <w:rsid w:val="211F68A2"/>
    <w:rsid w:val="22A53A4F"/>
    <w:rsid w:val="23BC6509"/>
    <w:rsid w:val="247C0F4E"/>
    <w:rsid w:val="25B109C8"/>
    <w:rsid w:val="25E12B45"/>
    <w:rsid w:val="2680074E"/>
    <w:rsid w:val="26C079EC"/>
    <w:rsid w:val="27576077"/>
    <w:rsid w:val="28AB147A"/>
    <w:rsid w:val="29967EF4"/>
    <w:rsid w:val="29BD295E"/>
    <w:rsid w:val="2A03639A"/>
    <w:rsid w:val="2A533FC8"/>
    <w:rsid w:val="2A873893"/>
    <w:rsid w:val="2D2557E0"/>
    <w:rsid w:val="2D3F82EC"/>
    <w:rsid w:val="2E2318B3"/>
    <w:rsid w:val="2F5F51AB"/>
    <w:rsid w:val="2FEFE9BF"/>
    <w:rsid w:val="307C3FD1"/>
    <w:rsid w:val="30D90294"/>
    <w:rsid w:val="31E40968"/>
    <w:rsid w:val="31E4103F"/>
    <w:rsid w:val="344303C8"/>
    <w:rsid w:val="34C811FD"/>
    <w:rsid w:val="34DE34CD"/>
    <w:rsid w:val="34F915D5"/>
    <w:rsid w:val="379D0644"/>
    <w:rsid w:val="37BF27BD"/>
    <w:rsid w:val="393E16A1"/>
    <w:rsid w:val="3A3B2EDB"/>
    <w:rsid w:val="3A750879"/>
    <w:rsid w:val="3BFD33CB"/>
    <w:rsid w:val="3BFF0A0C"/>
    <w:rsid w:val="3C3668D4"/>
    <w:rsid w:val="3C81063E"/>
    <w:rsid w:val="3CBF9109"/>
    <w:rsid w:val="3DF30FD6"/>
    <w:rsid w:val="3E256320"/>
    <w:rsid w:val="3E6C54F9"/>
    <w:rsid w:val="3E7F753C"/>
    <w:rsid w:val="3ECA51CB"/>
    <w:rsid w:val="3FDF6663"/>
    <w:rsid w:val="3FEB6769"/>
    <w:rsid w:val="3FF7B963"/>
    <w:rsid w:val="412DE09A"/>
    <w:rsid w:val="41A41FA3"/>
    <w:rsid w:val="41E07781"/>
    <w:rsid w:val="42C81A4B"/>
    <w:rsid w:val="45770E1A"/>
    <w:rsid w:val="464B2992"/>
    <w:rsid w:val="469467A6"/>
    <w:rsid w:val="46EF328A"/>
    <w:rsid w:val="478A1327"/>
    <w:rsid w:val="49394C4F"/>
    <w:rsid w:val="4978038C"/>
    <w:rsid w:val="4C4149BB"/>
    <w:rsid w:val="4CF05F2C"/>
    <w:rsid w:val="4EE8F3A8"/>
    <w:rsid w:val="4EFE0DEE"/>
    <w:rsid w:val="4FA3423C"/>
    <w:rsid w:val="50372199"/>
    <w:rsid w:val="50993E5F"/>
    <w:rsid w:val="51991558"/>
    <w:rsid w:val="519A65B2"/>
    <w:rsid w:val="52E81384"/>
    <w:rsid w:val="53BF1931"/>
    <w:rsid w:val="545B4145"/>
    <w:rsid w:val="54915902"/>
    <w:rsid w:val="55150FF6"/>
    <w:rsid w:val="554F6391"/>
    <w:rsid w:val="5594041A"/>
    <w:rsid w:val="564F1FCB"/>
    <w:rsid w:val="568967E3"/>
    <w:rsid w:val="56B7BD43"/>
    <w:rsid w:val="56DD5AA8"/>
    <w:rsid w:val="57907495"/>
    <w:rsid w:val="57E94DBB"/>
    <w:rsid w:val="586659BD"/>
    <w:rsid w:val="59755384"/>
    <w:rsid w:val="59F33A51"/>
    <w:rsid w:val="59F40B1B"/>
    <w:rsid w:val="5A3E2D67"/>
    <w:rsid w:val="5AEE013A"/>
    <w:rsid w:val="5BA352BE"/>
    <w:rsid w:val="5C2731E4"/>
    <w:rsid w:val="5C712E61"/>
    <w:rsid w:val="5CAA4FB1"/>
    <w:rsid w:val="5D972D1F"/>
    <w:rsid w:val="5DDDFB50"/>
    <w:rsid w:val="5DFBC28B"/>
    <w:rsid w:val="5DFF9705"/>
    <w:rsid w:val="5E7F2EAF"/>
    <w:rsid w:val="5F125098"/>
    <w:rsid w:val="5F9B9EC7"/>
    <w:rsid w:val="5FFE0F6B"/>
    <w:rsid w:val="60D926EA"/>
    <w:rsid w:val="60F26AB5"/>
    <w:rsid w:val="61372228"/>
    <w:rsid w:val="618C235D"/>
    <w:rsid w:val="622F22C4"/>
    <w:rsid w:val="633F3115"/>
    <w:rsid w:val="634A08A1"/>
    <w:rsid w:val="63532C2D"/>
    <w:rsid w:val="650364B4"/>
    <w:rsid w:val="65782CE4"/>
    <w:rsid w:val="65EDF8E2"/>
    <w:rsid w:val="66726C4B"/>
    <w:rsid w:val="676F7933"/>
    <w:rsid w:val="67FC224C"/>
    <w:rsid w:val="68014F91"/>
    <w:rsid w:val="681D6AFE"/>
    <w:rsid w:val="68503248"/>
    <w:rsid w:val="68CA539B"/>
    <w:rsid w:val="6A171464"/>
    <w:rsid w:val="6A2154D3"/>
    <w:rsid w:val="6B3239A1"/>
    <w:rsid w:val="6B7C32BA"/>
    <w:rsid w:val="6CC231A7"/>
    <w:rsid w:val="6CDF7131"/>
    <w:rsid w:val="6CFF1C7D"/>
    <w:rsid w:val="6D386F16"/>
    <w:rsid w:val="6DB637DA"/>
    <w:rsid w:val="6DD8413C"/>
    <w:rsid w:val="6DFD675F"/>
    <w:rsid w:val="6DFF1C4A"/>
    <w:rsid w:val="6E7FAA98"/>
    <w:rsid w:val="6EEE3CB7"/>
    <w:rsid w:val="6EFD3D08"/>
    <w:rsid w:val="6F3D5221"/>
    <w:rsid w:val="6FAA4F8F"/>
    <w:rsid w:val="6FB74860"/>
    <w:rsid w:val="6FB7AA99"/>
    <w:rsid w:val="6FF537C5"/>
    <w:rsid w:val="6FFAB682"/>
    <w:rsid w:val="70455EAE"/>
    <w:rsid w:val="71197CEC"/>
    <w:rsid w:val="711A183E"/>
    <w:rsid w:val="714D747F"/>
    <w:rsid w:val="717E0BE5"/>
    <w:rsid w:val="729A7256"/>
    <w:rsid w:val="73274720"/>
    <w:rsid w:val="73A86C68"/>
    <w:rsid w:val="73D6A5DB"/>
    <w:rsid w:val="74BB6F08"/>
    <w:rsid w:val="75B66281"/>
    <w:rsid w:val="75F09EFB"/>
    <w:rsid w:val="75F34AA3"/>
    <w:rsid w:val="761F5F5B"/>
    <w:rsid w:val="76998DED"/>
    <w:rsid w:val="76DFC078"/>
    <w:rsid w:val="776C3D37"/>
    <w:rsid w:val="77D832F9"/>
    <w:rsid w:val="77EF88FC"/>
    <w:rsid w:val="78346493"/>
    <w:rsid w:val="79DBA08E"/>
    <w:rsid w:val="79EDCCE8"/>
    <w:rsid w:val="79FCA47E"/>
    <w:rsid w:val="7A102DBF"/>
    <w:rsid w:val="7ABDEB01"/>
    <w:rsid w:val="7ADC307E"/>
    <w:rsid w:val="7ADFF592"/>
    <w:rsid w:val="7B35FDCE"/>
    <w:rsid w:val="7CE7E7A2"/>
    <w:rsid w:val="7D3D0880"/>
    <w:rsid w:val="7D434F25"/>
    <w:rsid w:val="7D8951A1"/>
    <w:rsid w:val="7D8E43DE"/>
    <w:rsid w:val="7D9F9FF4"/>
    <w:rsid w:val="7DAFACFB"/>
    <w:rsid w:val="7DBE65EA"/>
    <w:rsid w:val="7DEBA567"/>
    <w:rsid w:val="7EA7D55C"/>
    <w:rsid w:val="7EB3EED5"/>
    <w:rsid w:val="7ED17B88"/>
    <w:rsid w:val="7EE5E4CB"/>
    <w:rsid w:val="7EFFDBEC"/>
    <w:rsid w:val="7F0C43AF"/>
    <w:rsid w:val="7F13312E"/>
    <w:rsid w:val="7F6BC3FC"/>
    <w:rsid w:val="7F76A5E8"/>
    <w:rsid w:val="7F7F6D79"/>
    <w:rsid w:val="7F87CA69"/>
    <w:rsid w:val="7F9F4D68"/>
    <w:rsid w:val="7FAEB04F"/>
    <w:rsid w:val="7FBF8B09"/>
    <w:rsid w:val="7FF6ECF3"/>
    <w:rsid w:val="7FF701BD"/>
    <w:rsid w:val="7FFBB788"/>
    <w:rsid w:val="7FFD34B8"/>
    <w:rsid w:val="7FFE4C7C"/>
    <w:rsid w:val="7FFFDD4F"/>
    <w:rsid w:val="9EDD9019"/>
    <w:rsid w:val="9EFE512D"/>
    <w:rsid w:val="9EFF313E"/>
    <w:rsid w:val="9FE8128B"/>
    <w:rsid w:val="AFB7FE68"/>
    <w:rsid w:val="AFFFF298"/>
    <w:rsid w:val="B325A26E"/>
    <w:rsid w:val="B5DF1674"/>
    <w:rsid w:val="B73F550A"/>
    <w:rsid w:val="BAEE5D5D"/>
    <w:rsid w:val="BB6A8B40"/>
    <w:rsid w:val="BBF77B69"/>
    <w:rsid w:val="BDFF0B92"/>
    <w:rsid w:val="BFAF5D03"/>
    <w:rsid w:val="BFFB3EC2"/>
    <w:rsid w:val="BFFFF784"/>
    <w:rsid w:val="C07EF195"/>
    <w:rsid w:val="C8DE2AB9"/>
    <w:rsid w:val="CBB9772B"/>
    <w:rsid w:val="CD9FC86F"/>
    <w:rsid w:val="D4CDB690"/>
    <w:rsid w:val="DBDEDF60"/>
    <w:rsid w:val="DBFF6C21"/>
    <w:rsid w:val="DEB66FAD"/>
    <w:rsid w:val="DEF6173F"/>
    <w:rsid w:val="DEFFF887"/>
    <w:rsid w:val="DFADD091"/>
    <w:rsid w:val="DFB7298A"/>
    <w:rsid w:val="DFDF96BF"/>
    <w:rsid w:val="DFFE83F6"/>
    <w:rsid w:val="ECCFD4DF"/>
    <w:rsid w:val="EECD3AF5"/>
    <w:rsid w:val="EEDE0E3F"/>
    <w:rsid w:val="EEFD59D1"/>
    <w:rsid w:val="EF4E4D0E"/>
    <w:rsid w:val="EFB8EA1E"/>
    <w:rsid w:val="EFE6F6C6"/>
    <w:rsid w:val="EFF7A78E"/>
    <w:rsid w:val="F3FF9A6C"/>
    <w:rsid w:val="F7BF0AF9"/>
    <w:rsid w:val="F7DD9E23"/>
    <w:rsid w:val="F7F51471"/>
    <w:rsid w:val="F7F7329C"/>
    <w:rsid w:val="F7FCE619"/>
    <w:rsid w:val="F963790F"/>
    <w:rsid w:val="F9FE0936"/>
    <w:rsid w:val="FA769359"/>
    <w:rsid w:val="FBA8FBA8"/>
    <w:rsid w:val="FBE73C67"/>
    <w:rsid w:val="FBF544E2"/>
    <w:rsid w:val="FBFFDA11"/>
    <w:rsid w:val="FD6FDB17"/>
    <w:rsid w:val="FDDF4BCC"/>
    <w:rsid w:val="FE7FFE2D"/>
    <w:rsid w:val="FE9E9B8B"/>
    <w:rsid w:val="FEBE2904"/>
    <w:rsid w:val="FEF553C2"/>
    <w:rsid w:val="FEF66D75"/>
    <w:rsid w:val="FEFADE92"/>
    <w:rsid w:val="FF7F651B"/>
    <w:rsid w:val="FFA77BBD"/>
    <w:rsid w:val="FFBEA4C0"/>
    <w:rsid w:val="FFCF3585"/>
    <w:rsid w:val="FFDEC6C5"/>
    <w:rsid w:val="FFDFE44F"/>
    <w:rsid w:val="FFE3D300"/>
    <w:rsid w:val="FFEADCE6"/>
    <w:rsid w:val="FFF5E835"/>
    <w:rsid w:val="FFF76B51"/>
    <w:rsid w:val="FFF77CF0"/>
    <w:rsid w:val="FFFB34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Unresolved Mention"/>
    <w:basedOn w:val="9"/>
    <w:semiHidden/>
    <w:unhideWhenUsed/>
    <w:qFormat/>
    <w:uiPriority w:val="99"/>
    <w:rPr>
      <w:color w:val="808080"/>
      <w:shd w:val="clear" w:color="auto" w:fill="E6E6E6"/>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日期 Char"/>
    <w:basedOn w:val="9"/>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DED41-D3ED-4AC5-A0D0-57ADB6B64402}">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4542</Words>
  <Characters>4555</Characters>
  <Lines>138</Lines>
  <Paragraphs>39</Paragraphs>
  <TotalTime>4</TotalTime>
  <ScaleCrop>false</ScaleCrop>
  <LinksUpToDate>false</LinksUpToDate>
  <CharactersWithSpaces>4610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2018-06-25T22:41:00Z</dcterms:created>
  <dc:creator>陈群波</dc:creator>
  <cp:lastModifiedBy>WPS_1492656890</cp:lastModifiedBy>
  <cp:lastPrinted>2022-03-01T07:40:00Z</cp:lastPrinted>
  <dcterms:modified xsi:type="dcterms:W3CDTF">2022-07-24T12:15:25Z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D19AB33FA89645B69F049874761C2F1A</vt:lpwstr>
  </property>
</Properties>
</file>